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23"/>
        <w:gridCol w:w="826"/>
        <w:gridCol w:w="389"/>
        <w:gridCol w:w="417"/>
        <w:gridCol w:w="1885"/>
        <w:gridCol w:w="1912"/>
        <w:gridCol w:w="214"/>
        <w:gridCol w:w="1085"/>
        <w:gridCol w:w="1394"/>
        <w:gridCol w:w="167"/>
        <w:gridCol w:w="78"/>
        <w:gridCol w:w="106"/>
        <w:gridCol w:w="825"/>
        <w:gridCol w:w="261"/>
        <w:gridCol w:w="234"/>
        <w:gridCol w:w="95"/>
      </w:tblGrid>
      <w:tr w:rsidR="00AC5585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9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</w:tbl>
    <w:p w:rsidR="00AC5585" w:rsidRDefault="00AC5585">
      <w:pPr>
        <w:rPr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620"/>
      </w:tblGrid>
      <w:tr w:rsidR="00AC5585">
        <w:tc>
          <w:tcPr>
            <w:tcW w:w="19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E7642C">
            <w:pPr>
              <w:widowControl w:val="0"/>
              <w:rPr>
                <w:sz w:val="24"/>
                <w:szCs w:val="24"/>
                <w:lang w:eastAsia="ru-RU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885825" cy="1247775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5825" cy="1247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5pt;height:98.25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6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E7642C">
            <w:pPr>
              <w:jc w:val="center"/>
              <w:rPr>
                <w:rFonts w:eastAsia="Calibri"/>
                <w:b/>
                <w:sz w:val="24"/>
                <w:szCs w:val="24"/>
                <w:lang w:val="ru-RU" w:eastAsia="ru-RU"/>
              </w:rPr>
            </w:pPr>
            <w:r>
              <w:rPr>
                <w:rFonts w:eastAsia="Calibri"/>
                <w:b/>
                <w:sz w:val="24"/>
                <w:szCs w:val="24"/>
                <w:lang w:val="ru-RU" w:eastAsia="ru-RU"/>
              </w:rPr>
              <w:t>Автономная некоммерческая образовательная организация</w:t>
            </w:r>
          </w:p>
          <w:p w:rsidR="00AC5585" w:rsidRDefault="00E7642C">
            <w:pPr>
              <w:jc w:val="center"/>
              <w:rPr>
                <w:rFonts w:eastAsia="Calibri"/>
                <w:b/>
                <w:sz w:val="24"/>
                <w:szCs w:val="24"/>
                <w:lang w:val="ru-RU" w:eastAsia="ru-RU"/>
              </w:rPr>
            </w:pPr>
            <w:r>
              <w:rPr>
                <w:rFonts w:eastAsia="Calibri"/>
                <w:b/>
                <w:sz w:val="24"/>
                <w:szCs w:val="24"/>
                <w:lang w:val="ru-RU" w:eastAsia="ru-RU"/>
              </w:rPr>
              <w:t>высшего образования Центросоюза Российской Федерации</w:t>
            </w:r>
          </w:p>
          <w:p w:rsidR="00AC5585" w:rsidRDefault="00E7642C">
            <w:pPr>
              <w:widowControl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Сибирский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университет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потребительской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кооперации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>»</w:t>
            </w:r>
          </w:p>
        </w:tc>
      </w:tr>
    </w:tbl>
    <w:p w:rsidR="00AC5585" w:rsidRDefault="00AC5585">
      <w:pPr>
        <w:rPr>
          <w:vanish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26"/>
        <w:gridCol w:w="824"/>
        <w:gridCol w:w="434"/>
        <w:gridCol w:w="466"/>
        <w:gridCol w:w="1866"/>
        <w:gridCol w:w="1892"/>
        <w:gridCol w:w="212"/>
        <w:gridCol w:w="1077"/>
        <w:gridCol w:w="1384"/>
        <w:gridCol w:w="166"/>
        <w:gridCol w:w="77"/>
        <w:gridCol w:w="105"/>
        <w:gridCol w:w="814"/>
        <w:gridCol w:w="256"/>
        <w:gridCol w:w="230"/>
        <w:gridCol w:w="93"/>
      </w:tblGrid>
      <w:tr w:rsidR="00AC5585">
        <w:trPr>
          <w:trHeight w:val="75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750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9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3835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835"/>
            </w:tblGrid>
            <w:tr w:rsidR="00AC5585">
              <w:trPr>
                <w:trHeight w:val="345"/>
              </w:trPr>
              <w:tc>
                <w:tcPr>
                  <w:tcW w:w="387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b/>
                      <w:color w:val="000000"/>
                      <w:sz w:val="28"/>
                    </w:rPr>
                    <w:t>УТВЕРЖДАЮ</w:t>
                  </w:r>
                </w:p>
              </w:tc>
            </w:tr>
          </w:tbl>
          <w:p w:rsidR="00AC5585" w:rsidRDefault="00AC5585"/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5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37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21" w:type="dxa"/>
            <w:gridSpan w:val="9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321"/>
            </w:tblGrid>
            <w:tr w:rsidR="00AC5585">
              <w:trPr>
                <w:trHeight w:val="293"/>
              </w:trPr>
              <w:tc>
                <w:tcPr>
                  <w:tcW w:w="4369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Заведующий кафедрой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прикладной информатики и экономики данных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М.К. Черняков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27.05.2026 г.</w:t>
                  </w:r>
                </w:p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noProof/>
                      <w:lang w:val="ru-RU" w:eastAsia="ru-RU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1275931" cy="485775"/>
                            <wp:effectExtent l="0" t="0" r="0" b="0"/>
                            <wp:docPr id="2" name="_x0000_i102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75931" cy="485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" o:spid="_x0000_s1" type="#_x0000_t75" style="width:100.47pt;height:38.25pt;mso-wrap-distance-left:0.00pt;mso-wrap-distance-top:0.00pt;mso-wrap-distance-right:0.00pt;mso-wrap-distance-bottom:0.00pt;" stroked="f">
                            <v:path textboxrect="0,0,0,0"/>
                            <v:imagedata r:id="rId12" o:title="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>
        <w:trPr>
          <w:trHeight w:val="4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>
        <w:trPr>
          <w:trHeight w:val="28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40" w:type="dxa"/>
            <w:gridSpan w:val="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40"/>
            </w:tblGrid>
            <w:tr w:rsidR="00AC5585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РАБОЧАЯ ПРОГРАММА ДИСЦИПЛИНЫ</w:t>
                  </w:r>
                </w:p>
              </w:tc>
            </w:tr>
          </w:tbl>
          <w:p w:rsidR="00AC5585" w:rsidRDefault="00AC5585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573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AC5585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32"/>
                    </w:rPr>
                    <w:t>Проектный</w:t>
                  </w:r>
                  <w:proofErr w:type="spellEnd"/>
                  <w:r>
                    <w:rPr>
                      <w:b/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32"/>
                    </w:rPr>
                    <w:t>практикум</w:t>
                  </w:r>
                  <w:proofErr w:type="spellEnd"/>
                </w:p>
              </w:tc>
            </w:tr>
          </w:tbl>
          <w:p w:rsidR="00AC5585" w:rsidRDefault="00AC5585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50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599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AC5585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Направление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подготовки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</w:p>
              </w:tc>
            </w:tr>
          </w:tbl>
          <w:p w:rsidR="00AC5585" w:rsidRDefault="00AC5585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306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50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599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AC5585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09.03.03</w:t>
                  </w:r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Прикладная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информатика</w:t>
                  </w:r>
                  <w:proofErr w:type="spellEnd"/>
                </w:p>
                <w:p w:rsidR="00AC5585" w:rsidRDefault="00AC5585"/>
              </w:tc>
            </w:tr>
          </w:tbl>
          <w:p w:rsidR="00AC5585" w:rsidRDefault="00AC5585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39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RPr="00E7642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573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AC5585" w:rsidRPr="00E7642C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  <w:lang w:val="ru-RU"/>
                    </w:rPr>
                    <w:t>Направленность (профиль): «Прикладная информатика в информационной сфере»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573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AC5585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Квалификация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Бакалавр</w:t>
                  </w:r>
                  <w:proofErr w:type="spellEnd"/>
                </w:p>
              </w:tc>
            </w:tr>
          </w:tbl>
          <w:p w:rsidR="00AC5585" w:rsidRDefault="00AC5585"/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RPr="00E7642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573" w:type="dxa"/>
            <w:gridSpan w:val="1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AC5585" w:rsidRPr="00E7642C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color w:val="000000"/>
                      <w:sz w:val="32"/>
                      <w:lang w:val="ru-RU"/>
                    </w:rPr>
                  </w:pPr>
                  <w:r w:rsidRPr="00E7642C">
                    <w:rPr>
                      <w:color w:val="000000"/>
                      <w:sz w:val="32"/>
                      <w:lang w:val="ru-RU"/>
                    </w:rPr>
                    <w:t xml:space="preserve">Трудоемкость 7 </w:t>
                  </w:r>
                  <w:proofErr w:type="spellStart"/>
                  <w:r w:rsidRPr="00E7642C">
                    <w:rPr>
                      <w:color w:val="000000"/>
                      <w:sz w:val="32"/>
                      <w:lang w:val="ru-RU"/>
                    </w:rPr>
                    <w:t>з.е</w:t>
                  </w:r>
                  <w:proofErr w:type="spellEnd"/>
                  <w:r w:rsidRPr="00E7642C">
                    <w:rPr>
                      <w:color w:val="000000"/>
                      <w:sz w:val="32"/>
                      <w:lang w:val="ru-RU"/>
                    </w:rPr>
                    <w:t>.</w:t>
                  </w:r>
                </w:p>
                <w:p w:rsidR="00AC5585" w:rsidRDefault="00E7642C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Год начала подготовки: 2026</w:t>
                  </w:r>
                </w:p>
                <w:p w:rsidR="00AC5585" w:rsidRDefault="00AC5585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AC5585" w:rsidRPr="00E7642C" w:rsidRDefault="00AC5585">
            <w:pPr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>
        <w:trPr>
          <w:trHeight w:val="402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Pr="00E7642C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40" w:type="dxa"/>
            <w:gridSpan w:val="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40"/>
            </w:tblGrid>
            <w:tr w:rsidR="00AC5585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32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202</w:t>
                  </w:r>
                  <w:r>
                    <w:rPr>
                      <w:color w:val="000000"/>
                      <w:sz w:val="32"/>
                      <w:lang w:val="ru-RU"/>
                    </w:rPr>
                    <w:t>6</w:t>
                  </w:r>
                </w:p>
              </w:tc>
            </w:tr>
          </w:tbl>
          <w:p w:rsidR="00AC5585" w:rsidRDefault="00AC5585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180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8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8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</w:tbl>
    <w:p w:rsidR="00AC5585" w:rsidRDefault="00AC5585">
      <w:pPr>
        <w:pStyle w:val="EmptyLayoutCell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1133"/>
        <w:gridCol w:w="992"/>
        <w:gridCol w:w="1370"/>
        <w:gridCol w:w="3212"/>
        <w:gridCol w:w="2503"/>
        <w:gridCol w:w="425"/>
        <w:gridCol w:w="283"/>
      </w:tblGrid>
      <w:tr w:rsidR="00AC5585">
        <w:trPr>
          <w:trHeight w:val="179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RPr="00E7642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Программа дисциплины </w:t>
                  </w:r>
                  <w:r>
                    <w:rPr>
                      <w:i/>
                      <w:color w:val="000000"/>
                      <w:sz w:val="28"/>
                      <w:lang w:val="ru-RU"/>
                    </w:rPr>
                    <w:t>Проектный практикум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составлена в соответствии с требованиями федерального государственного образовательного стандарта по направлению подготовки 09.03.03 Прикладная информатика, утвержденного приказом Министерства образования и науки Российской Федерации от 19.09.2017 № 922.</w:t>
                  </w:r>
                </w:p>
                <w:p w:rsidR="00AC5585" w:rsidRDefault="00AC5585">
                  <w:pPr>
                    <w:rPr>
                      <w:lang w:val="ru-RU"/>
                    </w:rPr>
                  </w:pP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>
        <w:trPr>
          <w:trHeight w:val="28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133"/>
            </w:tblGrid>
            <w:tr w:rsidR="00AC5585">
              <w:trPr>
                <w:trHeight w:val="345"/>
              </w:trPr>
              <w:tc>
                <w:tcPr>
                  <w:tcW w:w="113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b/>
                      <w:color w:val="000000"/>
                      <w:sz w:val="28"/>
                    </w:rPr>
                    <w:t>АВТОР</w:t>
                  </w:r>
                </w:p>
              </w:tc>
            </w:tr>
          </w:tbl>
          <w:p w:rsidR="00AC5585" w:rsidRDefault="00AC5585"/>
        </w:tc>
        <w:tc>
          <w:tcPr>
            <w:tcW w:w="8077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077"/>
            </w:tblGrid>
            <w:tr w:rsidR="00AC5585" w:rsidRPr="00E7642C">
              <w:trPr>
                <w:trHeight w:val="345"/>
              </w:trPr>
              <w:tc>
                <w:tcPr>
                  <w:tcW w:w="807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М.К. Черняков, д-р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экон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.н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аук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, профессор, кафедра прикладной информатики и экономики данных; 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>
        <w:trPr>
          <w:trHeight w:val="4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21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AC5585" w:rsidRPr="00E7642C">
              <w:trPr>
                <w:trHeight w:val="345"/>
              </w:trPr>
              <w:tc>
                <w:tcPr>
                  <w:tcW w:w="9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>
                  <w:pPr>
                    <w:rPr>
                      <w:lang w:val="ru-RU"/>
                    </w:rPr>
                  </w:pP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>
        <w:trPr>
          <w:trHeight w:val="211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12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125"/>
            </w:tblGrid>
            <w:tr w:rsidR="00AC5585">
              <w:trPr>
                <w:trHeight w:val="345"/>
              </w:trPr>
              <w:tc>
                <w:tcPr>
                  <w:tcW w:w="2125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b/>
                      <w:color w:val="000000"/>
                      <w:sz w:val="28"/>
                    </w:rPr>
                    <w:t>РЕЦЕНЗЕНТ</w:t>
                  </w:r>
                </w:p>
              </w:tc>
            </w:tr>
          </w:tbl>
          <w:p w:rsidR="00AC5585" w:rsidRDefault="00AC5585"/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RPr="00E7642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Астапчук В.А., канд.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техн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наук, доцент кафедры прикладной информатики и экономики данных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>
                  <w:pPr>
                    <w:rPr>
                      <w:lang w:val="ru-RU"/>
                    </w:rPr>
                  </w:pP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>
        <w:trPr>
          <w:trHeight w:val="10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РЕКОМЕНДОВАНО К ИСПОЛЬЗОВАНИЮ В УЧЕБНОМ ПРОЦЕССЕ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на заседании кафедры прикладной информатики и экономики данных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C5585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8"/>
                    </w:rPr>
                    <w:t>протокол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от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rFonts w:eastAsia="Calibri"/>
                      <w:sz w:val="28"/>
                      <w:szCs w:val="28"/>
                      <w:lang w:val="ru-RU"/>
                    </w:rPr>
                    <w:t>27 мая 2026</w:t>
                  </w:r>
                  <w:r>
                    <w:rPr>
                      <w:color w:val="000000"/>
                      <w:sz w:val="28"/>
                    </w:rPr>
                    <w:t xml:space="preserve"> г.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, </w:t>
                  </w:r>
                  <w:r>
                    <w:rPr>
                      <w:color w:val="000000"/>
                      <w:sz w:val="28"/>
                    </w:rPr>
                    <w:t xml:space="preserve"> № 10</w:t>
                  </w:r>
                </w:p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rPr>
          <w:trHeight w:val="247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212"/>
            </w:tblGrid>
            <w:tr w:rsidR="00AC5585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</w:tbl>
          <w:p w:rsidR="00AC5585" w:rsidRDefault="00AC5585"/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</w:tbl>
    <w:p w:rsidR="00AC5585" w:rsidRDefault="00E7642C">
      <w: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"/>
        <w:gridCol w:w="23"/>
        <w:gridCol w:w="6"/>
        <w:gridCol w:w="1240"/>
        <w:gridCol w:w="7157"/>
        <w:gridCol w:w="1143"/>
        <w:gridCol w:w="72"/>
        <w:gridCol w:w="23"/>
        <w:gridCol w:w="283"/>
      </w:tblGrid>
      <w:tr w:rsidR="00AC5585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7"/>
            </w:tblGrid>
            <w:tr w:rsidR="00AC5585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1. ЦЕЛЬ ОСВОЕНИЯ ДИСЦИПЛИНЫ</w:t>
                  </w:r>
                </w:p>
              </w:tc>
            </w:tr>
          </w:tbl>
          <w:p w:rsidR="00AC5585" w:rsidRDefault="00AC5585"/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RPr="00E7642C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 Целью освоения дисциплины "Проектный практикум" является формирование у обучающихся профессиональных компетенций, необходимых для осуществления своих должностных обязанностей по проектированию и реализации информационных систем широкого профиля.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   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Освоение дисциплины способствует подготовке выпускника к решению следующих типов задач профессиональной деятельности: организационно-управленческий, проектный: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- проведение  обследования  прикладной области в соответствии с профилем подготовки</w:t>
                  </w:r>
                  <w:r>
                    <w:rPr>
                      <w:color w:val="000000"/>
                      <w:sz w:val="28"/>
                      <w:lang w:val="ru-RU"/>
                    </w:rPr>
                    <w:t>: сбор детальной информации для  формализации  требований  пользователей заказчика, интервьюирование ключевых сотрудников заказчика;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- формирование  требований к информатизации и автоматизации прикладных процессов, формализация предметной области п</w:t>
                  </w:r>
                  <w:r>
                    <w:rPr>
                      <w:color w:val="000000"/>
                      <w:sz w:val="28"/>
                      <w:lang w:val="ru-RU"/>
                    </w:rPr>
                    <w:t>роекта;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- составление технико-экономического обоснования проектных решений и технического задания на разработку информационной системы;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проектирование информационных систем в соответствии со спецификой профиля подготовки по видам обеспеч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ения (программное, информационное, организационное, техническое);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- участие в проведении переговоров с заказчиком и выявление его информационных потребностей;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- сбор детальной информации для формализации предметной области проекта и требо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ваний пользователей заказчика;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- участие в техническом и рабочем проектировании компонентов информационных систем в соответствии со спецификой профиля подготовки;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- документирование компонентов информационной системы на стадиях жизненного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цикла.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103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2. ПЛАНИРУЕМЫЕ РЕЗУЛЬТАТЫ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ОБУЧЕНИЯ ПО ДИСЦИПЛИНЕ</w:t>
                  </w:r>
                  <w:proofErr w:type="gramEnd"/>
                  <w:r>
                    <w:rPr>
                      <w:b/>
                      <w:color w:val="000000"/>
                      <w:sz w:val="32"/>
                      <w:lang w:val="ru-RU"/>
                    </w:rPr>
                    <w:t>, СООТНЕСЕННЫЕ С РЕЗУЛЬТАТАМИ ОСВОЕНИЯ ОБРАЗОВАТЕЛЬНОЙ ПРОГРАММЫ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7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540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465"/>
              <w:gridCol w:w="2631"/>
              <w:gridCol w:w="4424"/>
            </w:tblGrid>
            <w:tr w:rsidR="00AC5585" w:rsidRPr="00E7642C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Результаты освоения ООП: код и формулировка компетенции (в соответствии с учебным планом) или ее части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Код и формулировка индикатора достижения компетенций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Планируемые результаты обучения по дисциплине</w:t>
                  </w:r>
                </w:p>
              </w:tc>
            </w:tr>
            <w:tr w:rsidR="00AC5585" w:rsidRPr="00E7642C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ПК-2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разрабатывать технические спецификации и проектировать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программное обеспечение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lastRenderedPageBreak/>
                    <w:t xml:space="preserve">ПК-2.2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Проектирует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структуру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данных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методы и средства проектирования программного обеспечения.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применять методы и средства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проектирования программного обеспечения, структур данных, баз данных, программных интерфейсов.</w:t>
                  </w:r>
                </w:p>
                <w:p w:rsidR="00AC5585" w:rsidRDefault="00AC5585">
                  <w:pPr>
                    <w:rPr>
                      <w:lang w:val="ru-RU"/>
                    </w:rPr>
                  </w:pPr>
                </w:p>
              </w:tc>
            </w:tr>
            <w:tr w:rsidR="00AC5585" w:rsidRPr="00E7642C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ПК-5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выполнить организационное и технологическое обеспечение кодирования на языках программирования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ПК-5.1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О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беспечивает с</w:t>
                  </w:r>
                  <w:r>
                    <w:rPr>
                      <w:color w:val="000000"/>
                      <w:sz w:val="24"/>
                      <w:lang w:val="ru-RU"/>
                    </w:rPr>
                    <w:t>оответствие принятым стандартам и технологиям разработанного кода и процесса кодирования на языках программирования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методы управления содержанием проекта.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контролировать исполнения поручений при выполнению работ по кодированию на языках п</w:t>
                  </w:r>
                  <w:r>
                    <w:rPr>
                      <w:color w:val="000000"/>
                      <w:sz w:val="24"/>
                      <w:lang w:val="ru-RU"/>
                    </w:rPr>
                    <w:t>рограммирования.</w:t>
                  </w:r>
                </w:p>
                <w:p w:rsidR="00AC5585" w:rsidRDefault="00AC5585">
                  <w:pPr>
                    <w:rPr>
                      <w:lang w:val="ru-RU"/>
                    </w:rPr>
                  </w:pPr>
                </w:p>
              </w:tc>
            </w:tr>
            <w:tr w:rsidR="00AC5585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ПК-7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планировать и организовывать исполнение проекта в соответствии с полученным заданием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ПК-7.3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Р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азрабатывает иерархическую структуру работ проекта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структуру и возможности проектируемой информационной системы.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разрабатывать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рабочие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документы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иерархической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структуризации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проекта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AC5585" w:rsidRDefault="00AC5585"/>
              </w:tc>
            </w:tr>
            <w:tr w:rsidR="00AC5585">
              <w:trPr>
                <w:trHeight w:val="279"/>
              </w:trPr>
              <w:tc>
                <w:tcPr>
                  <w:tcW w:w="246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УК-3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осуществлять социальное взаимодействие и реализовывать свою роль в команде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УК-3.1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П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ризнает эффективность командной работы, определяет свою роль, несет ответств</w:t>
                  </w:r>
                  <w:r>
                    <w:rPr>
                      <w:color w:val="000000"/>
                      <w:sz w:val="24"/>
                      <w:lang w:val="ru-RU"/>
                    </w:rPr>
                    <w:t>енность за результат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 сущность и формы социальных взаимодействий и отношений; природу социальных процессов, возникновения специфических интересов социальных общностей и групп;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.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 xml:space="preserve">-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способен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к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социальному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взаимодействию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AC5585" w:rsidRDefault="00AC5585"/>
              </w:tc>
            </w:tr>
            <w:tr w:rsidR="00AC5585" w:rsidRPr="00E7642C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УК-3.4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С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учетом своей роли планирует, распределяет, организует, выполняет, координирует, контролирует и оценивает работу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основные понятия социально- психологических особенностей развития личности; социально- психологических характеристик групп; ти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пичные психологические процессы в социальных группах.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применять техники и приемы эффективного общения в профессиональной деятельности.</w:t>
                  </w:r>
                </w:p>
                <w:p w:rsidR="00AC5585" w:rsidRDefault="00AC5585">
                  <w:pPr>
                    <w:rPr>
                      <w:lang w:val="ru-RU"/>
                    </w:rPr>
                  </w:pP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159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3. МЕСТО ДИСЦИПЛИНЫ В СТРУКТУРЕ ОБРАЗОВАТЕЛЬНОЙ ПРОГРАММЫ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Дисциплина относится к части учебного плана, формируемой участниками образовательных отношений.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lastRenderedPageBreak/>
                    <w:t xml:space="preserve">     Изучение дисциплины базируется на знаниях и умениях, полученных при прохождении  эксплуатационной и ознакомительной практик.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Освоение дисциплины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необходимо как предшествующее при изучении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следующих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дисциплины "Программирование в среде 1С Предприятие", а также выполнении выпускной квалификационной работы и прохождении технологической (проектно-технологической) практики.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103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4. ОБЪЕМ ДИСЦИПЛИНЫ И ВИДЫ УЧЕБНОЙ РАБОТЫ </w:t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t>ПО ФОРМАМ И СРОКАМ ОБУЧЕНИЯ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- 6,7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семестр</w:t>
                  </w:r>
                  <w:proofErr w:type="spellEnd"/>
                </w:p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3"/>
              <w:gridCol w:w="3392"/>
            </w:tblGrid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99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20</w:t>
                  </w:r>
                </w:p>
              </w:tc>
            </w:tr>
            <w:tr w:rsidR="00AC5585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28</w:t>
                  </w:r>
                </w:p>
              </w:tc>
            </w:tr>
            <w:tr w:rsidR="00AC5585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44</w:t>
                  </w:r>
                </w:p>
              </w:tc>
            </w:tr>
            <w:tr w:rsidR="00AC5585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7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117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+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экзамен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36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252</w:t>
                  </w:r>
                </w:p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13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- 4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курс</w:t>
                  </w:r>
                  <w:proofErr w:type="spellEnd"/>
                </w:p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23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27"/>
              <w:gridCol w:w="3394"/>
            </w:tblGrid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36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10</w:t>
                  </w:r>
                </w:p>
              </w:tc>
            </w:tr>
            <w:tr w:rsidR="00AC5585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12</w:t>
                  </w:r>
                </w:p>
              </w:tc>
            </w:tr>
            <w:tr w:rsidR="00AC5585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lastRenderedPageBreak/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AC5585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10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207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+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контрольная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AC5585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экзамен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9</w:t>
                  </w:r>
                </w:p>
              </w:tc>
            </w:tr>
            <w:tr w:rsidR="00AC5585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252</w:t>
                  </w:r>
                </w:p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78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5. СОДЕРЖАНИЕ ДИСЦИПЛИНЫ</w:t>
                  </w:r>
                </w:p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b/>
                      <w:color w:val="000000"/>
                      <w:sz w:val="28"/>
                      <w:lang w:val="ru-RU"/>
                    </w:rPr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  <w:p w:rsidR="00E7642C" w:rsidRPr="00E7642C" w:rsidRDefault="00E7642C">
                  <w:pPr>
                    <w:jc w:val="center"/>
                    <w:rPr>
                      <w:b/>
                      <w:color w:val="000000"/>
                      <w:sz w:val="28"/>
                      <w:lang w:val="ru-RU"/>
                    </w:rPr>
                  </w:pPr>
                </w:p>
                <w:p w:rsidR="00E7642C" w:rsidRPr="00E7642C" w:rsidRDefault="00E7642C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81"/>
              <w:gridCol w:w="2044"/>
              <w:gridCol w:w="1254"/>
              <w:gridCol w:w="447"/>
              <w:gridCol w:w="1685"/>
              <w:gridCol w:w="1397"/>
              <w:gridCol w:w="855"/>
              <w:gridCol w:w="1558"/>
            </w:tblGrid>
            <w:tr w:rsidR="00E7642C" w:rsidRPr="00E7642C" w:rsidTr="00554351">
              <w:trPr>
                <w:trHeight w:val="288"/>
              </w:trPr>
              <w:tc>
                <w:tcPr>
                  <w:tcW w:w="391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2044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7380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E7642C" w:rsidRDefault="00E7642C" w:rsidP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E7642C" w:rsidTr="00E431A9">
              <w:trPr>
                <w:trHeight w:val="288"/>
              </w:trPr>
              <w:tc>
                <w:tcPr>
                  <w:tcW w:w="391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E7642C" w:rsidRDefault="00E7642C" w:rsidP="00A741E1">
                  <w:pPr>
                    <w:jc w:val="center"/>
                    <w:rPr>
                      <w:color w:val="000000"/>
                      <w:sz w:val="24"/>
                      <w:lang w:val="ru-RU"/>
                    </w:rPr>
                  </w:pPr>
                </w:p>
              </w:tc>
              <w:tc>
                <w:tcPr>
                  <w:tcW w:w="2044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E7642C" w:rsidRDefault="00E7642C" w:rsidP="00A741E1">
                  <w:pPr>
                    <w:jc w:val="center"/>
                    <w:rPr>
                      <w:color w:val="000000"/>
                      <w:sz w:val="24"/>
                      <w:lang w:val="ru-RU"/>
                    </w:rPr>
                  </w:pPr>
                </w:p>
              </w:tc>
              <w:tc>
                <w:tcPr>
                  <w:tcW w:w="1319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E7642C" w:rsidRDefault="00E7642C" w:rsidP="00A741E1">
                  <w:pPr>
                    <w:jc w:val="center"/>
                    <w:rPr>
                      <w:color w:val="000000"/>
                      <w:sz w:val="24"/>
                      <w:lang w:val="ru-RU"/>
                    </w:rPr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448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E7642C" w:rsidRDefault="00E7642C" w:rsidP="00A741E1">
                  <w:pPr>
                    <w:jc w:val="center"/>
                    <w:rPr>
                      <w:color w:val="000000"/>
                      <w:sz w:val="24"/>
                      <w:lang w:val="ru-RU"/>
                    </w:rPr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5613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E7642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E7642C" w:rsidRPr="00E7642C" w:rsidTr="00067E7D">
              <w:trPr>
                <w:trHeight w:val="288"/>
              </w:trPr>
              <w:tc>
                <w:tcPr>
                  <w:tcW w:w="391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center"/>
                    <w:rPr>
                      <w:color w:val="000000"/>
                      <w:sz w:val="24"/>
                    </w:rPr>
                  </w:pPr>
                </w:p>
              </w:tc>
              <w:tc>
                <w:tcPr>
                  <w:tcW w:w="2044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center"/>
                    <w:rPr>
                      <w:color w:val="000000"/>
                      <w:sz w:val="24"/>
                    </w:rPr>
                  </w:pPr>
                </w:p>
              </w:tc>
              <w:tc>
                <w:tcPr>
                  <w:tcW w:w="1319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center"/>
                    <w:rPr>
                      <w:color w:val="000000"/>
                      <w:sz w:val="24"/>
                    </w:rPr>
                  </w:pPr>
                </w:p>
              </w:tc>
              <w:tc>
                <w:tcPr>
                  <w:tcW w:w="448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center"/>
                    <w:rPr>
                      <w:color w:val="000000"/>
                      <w:sz w:val="24"/>
                    </w:rPr>
                  </w:pPr>
                </w:p>
              </w:tc>
              <w:tc>
                <w:tcPr>
                  <w:tcW w:w="1732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center"/>
                    <w:rPr>
                      <w:color w:val="000000"/>
                      <w:sz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2323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E7642C">
                  <w:pPr>
                    <w:jc w:val="center"/>
                    <w:rPr>
                      <w:color w:val="000000"/>
                      <w:sz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1558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E7642C" w:rsidRDefault="00E7642C" w:rsidP="00A741E1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E7642C" w:rsidRPr="00E7642C" w:rsidTr="00067E7D">
              <w:trPr>
                <w:trHeight w:val="288"/>
              </w:trPr>
              <w:tc>
                <w:tcPr>
                  <w:tcW w:w="391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E7642C" w:rsidRDefault="00E7642C" w:rsidP="00A741E1">
                  <w:pPr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2044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E7642C" w:rsidRDefault="00E7642C" w:rsidP="00A741E1">
                  <w:pPr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1319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Pr="00E7642C" w:rsidRDefault="00E7642C" w:rsidP="00A741E1">
                  <w:pPr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448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Pr="00E7642C" w:rsidRDefault="00E7642C" w:rsidP="00A741E1">
                  <w:pPr>
                    <w:jc w:val="center"/>
                    <w:rPr>
                      <w:lang w:val="ru-RU"/>
                    </w:rPr>
                  </w:pPr>
                </w:p>
              </w:tc>
              <w:tc>
                <w:tcPr>
                  <w:tcW w:w="1732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</w:pP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1558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  <w:rPr>
                      <w:lang w:val="ru-RU"/>
                    </w:rPr>
                  </w:pPr>
                </w:p>
              </w:tc>
            </w:tr>
            <w:tr w:rsidR="00AC5585" w:rsidTr="00E7642C">
              <w:trPr>
                <w:trHeight w:val="288"/>
              </w:trPr>
              <w:tc>
                <w:tcPr>
                  <w:tcW w:w="3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Введение</w:t>
                  </w:r>
                  <w:proofErr w:type="spellEnd"/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 w:rsidTr="00E7642C">
              <w:trPr>
                <w:trHeight w:val="288"/>
              </w:trPr>
              <w:tc>
                <w:tcPr>
                  <w:tcW w:w="3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0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Методологии и технологии проектирования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ПО</w:t>
                  </w:r>
                  <w:proofErr w:type="gramEnd"/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 w:rsidTr="00E7642C">
              <w:trPr>
                <w:trHeight w:val="288"/>
              </w:trPr>
              <w:tc>
                <w:tcPr>
                  <w:tcW w:w="3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0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Управление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требованиями</w:t>
                  </w:r>
                  <w:proofErr w:type="spellEnd"/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18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 w:rsidTr="00E7642C">
              <w:trPr>
                <w:trHeight w:val="288"/>
              </w:trPr>
              <w:tc>
                <w:tcPr>
                  <w:tcW w:w="3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20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 xml:space="preserve">Технологии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описания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предметной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области</w:t>
                  </w:r>
                  <w:proofErr w:type="spellEnd"/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25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 w:rsidTr="00E7642C">
              <w:trPr>
                <w:trHeight w:val="288"/>
              </w:trPr>
              <w:tc>
                <w:tcPr>
                  <w:tcW w:w="3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20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Управление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процессом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разработки</w:t>
                  </w:r>
                  <w:proofErr w:type="spellEnd"/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28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 w:rsidTr="00E7642C">
              <w:trPr>
                <w:trHeight w:val="288"/>
              </w:trPr>
              <w:tc>
                <w:tcPr>
                  <w:tcW w:w="3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6</w:t>
                  </w:r>
                </w:p>
              </w:tc>
              <w:tc>
                <w:tcPr>
                  <w:tcW w:w="20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 xml:space="preserve">Технологии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реализации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 w:rsidTr="00E7642C">
              <w:trPr>
                <w:trHeight w:val="288"/>
              </w:trPr>
              <w:tc>
                <w:tcPr>
                  <w:tcW w:w="3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20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Проектирование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пользовательского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интерфейса</w:t>
                  </w:r>
                  <w:proofErr w:type="spellEnd"/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30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 w:rsidTr="00E7642C">
              <w:trPr>
                <w:trHeight w:val="288"/>
              </w:trPr>
              <w:tc>
                <w:tcPr>
                  <w:tcW w:w="3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20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Методы отладки и тестирования программ</w:t>
                  </w:r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28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 w:rsidTr="00E7642C">
              <w:trPr>
                <w:trHeight w:val="288"/>
              </w:trPr>
              <w:tc>
                <w:tcPr>
                  <w:tcW w:w="3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20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Качество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надёжность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ИС</w:t>
                  </w:r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 w:rsidTr="00E7642C">
              <w:trPr>
                <w:trHeight w:val="288"/>
              </w:trPr>
              <w:tc>
                <w:tcPr>
                  <w:tcW w:w="39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204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Документирование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ИС</w:t>
                  </w:r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16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  <w:tr w:rsidR="00AC5585" w:rsidTr="00E7642C">
              <w:trPr>
                <w:trHeight w:val="279"/>
              </w:trPr>
              <w:tc>
                <w:tcPr>
                  <w:tcW w:w="2435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работы (проекта)</w:t>
                  </w:r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AC558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+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AC5585"/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AC5585"/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AC5585"/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AC5585"/>
              </w:tc>
            </w:tr>
            <w:tr w:rsidR="00AC5585" w:rsidTr="00E7642C">
              <w:trPr>
                <w:trHeight w:val="279"/>
              </w:trPr>
              <w:tc>
                <w:tcPr>
                  <w:tcW w:w="2435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зачет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экзамен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36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35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AC5585"/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AC5585"/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AC5585"/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</w:tr>
            <w:tr w:rsidR="00AC5585" w:rsidTr="00E7642C">
              <w:trPr>
                <w:trHeight w:val="279"/>
              </w:trPr>
              <w:tc>
                <w:tcPr>
                  <w:tcW w:w="2435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25</w:t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2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152</w:t>
                  </w:r>
                </w:p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20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28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44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8</w:t>
                  </w:r>
                </w:p>
              </w:tc>
            </w:tr>
            <w:tr w:rsidR="00AC5585" w:rsidTr="00E7642C">
              <w:trPr>
                <w:trHeight w:val="260"/>
              </w:trPr>
              <w:tc>
                <w:tcPr>
                  <w:tcW w:w="2435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практическая подготовка</w:t>
                  </w:r>
                </w:p>
              </w:tc>
              <w:tc>
                <w:tcPr>
                  <w:tcW w:w="13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4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  <w:tc>
                <w:tcPr>
                  <w:tcW w:w="173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1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AC5585"/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329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b/>
                      <w:color w:val="000000"/>
                      <w:sz w:val="28"/>
                      <w:lang w:val="ru-RU"/>
                    </w:rPr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  <w:p w:rsidR="00E7642C" w:rsidRPr="00E7642C" w:rsidRDefault="00E7642C">
                  <w:pPr>
                    <w:jc w:val="center"/>
                    <w:rPr>
                      <w:b/>
                      <w:color w:val="000000"/>
                      <w:sz w:val="28"/>
                      <w:lang w:val="ru-RU"/>
                    </w:rPr>
                  </w:pPr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44"/>
                    <w:gridCol w:w="2590"/>
                    <w:gridCol w:w="927"/>
                    <w:gridCol w:w="721"/>
                    <w:gridCol w:w="1396"/>
                    <w:gridCol w:w="976"/>
                    <w:gridCol w:w="925"/>
                    <w:gridCol w:w="1558"/>
                  </w:tblGrid>
                  <w:tr w:rsidR="00E7642C" w:rsidRPr="0017729B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  <w:tc>
                      <w:tcPr>
                        <w:tcW w:w="5952" w:type="dxa"/>
                        <w:gridSpan w:val="6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Pr="0017729B" w:rsidRDefault="00E7642C" w:rsidP="00A741E1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17729B">
                          <w:rPr>
                            <w:color w:val="000000"/>
                            <w:sz w:val="24"/>
                            <w:lang w:val="ru-RU"/>
                          </w:rPr>
                          <w:t>Количество часов по видам учебной работы</w:t>
                        </w:r>
                      </w:p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Pr="0017729B" w:rsidRDefault="00E7642C" w:rsidP="00A741E1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Pr="0017729B" w:rsidRDefault="00E7642C" w:rsidP="00A741E1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Pr="0017729B" w:rsidRDefault="00E7642C" w:rsidP="00A741E1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Pr="0017729B" w:rsidRDefault="00E7642C" w:rsidP="00A741E1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96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контактная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работа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с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преподавателем</w:t>
                        </w:r>
                        <w:proofErr w:type="spellEnd"/>
                      </w:p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  <w:tc>
                      <w:tcPr>
                        <w:tcW w:w="19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занятия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семинарского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: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</w:tr>
                  <w:tr w:rsidR="00E7642C" w:rsidRPr="0017729B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r>
                          <w:rPr>
                            <w:color w:val="000000"/>
                            <w:sz w:val="24"/>
                          </w:rPr>
                          <w:br/>
                          <w:t>№</w:t>
                        </w:r>
                      </w:p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Раздел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/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Тема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дисциплины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ВСЕГО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СР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занятия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лекционного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типа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семи-нарские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/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практи-ческие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лабора-торные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Pr="0017729B" w:rsidRDefault="00E7642C" w:rsidP="00A741E1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17729B">
                          <w:rPr>
                            <w:color w:val="000000"/>
                            <w:sz w:val="24"/>
                            <w:lang w:val="ru-RU"/>
                          </w:rPr>
                          <w:t>консультации, в том числе по курсовой работе (проекту)</w:t>
                        </w:r>
                      </w:p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Введение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Pr="0017729B" w:rsidRDefault="00E7642C" w:rsidP="00A741E1">
                        <w:pPr>
                          <w:rPr>
                            <w:lang w:val="ru-RU"/>
                          </w:rPr>
                        </w:pPr>
                        <w:r w:rsidRPr="0017729B">
                          <w:rPr>
                            <w:color w:val="000000"/>
                            <w:sz w:val="24"/>
                            <w:lang w:val="ru-RU"/>
                          </w:rPr>
                          <w:t xml:space="preserve">Методологии и технологии проектирования </w:t>
                        </w:r>
                        <w:proofErr w:type="gramStart"/>
                        <w:r w:rsidRPr="0017729B">
                          <w:rPr>
                            <w:color w:val="000000"/>
                            <w:sz w:val="24"/>
                            <w:lang w:val="ru-RU"/>
                          </w:rPr>
                          <w:t>ПО</w:t>
                        </w:r>
                        <w:proofErr w:type="gram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Управление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требованиями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r>
                          <w:rPr>
                            <w:color w:val="000000"/>
                            <w:sz w:val="24"/>
                          </w:rPr>
                          <w:t xml:space="preserve">Технологии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описания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предметной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области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23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5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Управление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процессом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разработки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r>
                          <w:rPr>
                            <w:color w:val="000000"/>
                            <w:sz w:val="24"/>
                          </w:rPr>
                          <w:t xml:space="preserve">Технологии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реализации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программного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обеспечения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Проектирование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пользовательского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интерфейса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30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Pr="0017729B" w:rsidRDefault="00E7642C" w:rsidP="00A741E1">
                        <w:pPr>
                          <w:rPr>
                            <w:lang w:val="ru-RU"/>
                          </w:rPr>
                        </w:pPr>
                        <w:r w:rsidRPr="0017729B">
                          <w:rPr>
                            <w:color w:val="000000"/>
                            <w:sz w:val="24"/>
                            <w:lang w:val="ru-RU"/>
                          </w:rPr>
                          <w:t>Методы отладки и тестирования программ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Качество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и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надёжность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ИС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Документирование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ИС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Pr="00B47185" w:rsidRDefault="00E7642C" w:rsidP="00A741E1">
                        <w:pPr>
                          <w:rPr>
                            <w:lang w:val="ru-RU"/>
                          </w:rPr>
                        </w:pPr>
                        <w:r w:rsidRPr="00B47185">
                          <w:rPr>
                            <w:color w:val="000000"/>
                            <w:sz w:val="24"/>
                            <w:lang w:val="ru-RU"/>
                          </w:rPr>
                          <w:t xml:space="preserve">Подготовка и защита </w:t>
                        </w:r>
                        <w:proofErr w:type="gramStart"/>
                        <w:r w:rsidRPr="00B47185">
                          <w:rPr>
                            <w:color w:val="000000"/>
                            <w:sz w:val="24"/>
                            <w:lang w:val="ru-RU"/>
                          </w:rPr>
                          <w:t>курсовой</w:t>
                        </w:r>
                        <w:proofErr w:type="gramEnd"/>
                        <w:r w:rsidRPr="00B47185">
                          <w:rPr>
                            <w:color w:val="000000"/>
                            <w:sz w:val="24"/>
                            <w:lang w:val="ru-RU"/>
                          </w:rPr>
                          <w:t xml:space="preserve"> работы (проекта) / подготовка контрольной работы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Pr="00B47185" w:rsidRDefault="00E7642C" w:rsidP="00A741E1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+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Промежуточная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аттестация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экзамен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</w:p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ИТОГО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Pr="006408A6" w:rsidRDefault="00E7642C" w:rsidP="00A741E1">
                        <w:pPr>
                          <w:jc w:val="right"/>
                          <w:rPr>
                            <w:lang w:val="ru-RU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b/>
                            <w:color w:val="000000"/>
                            <w:sz w:val="24"/>
                            <w:lang w:val="ru-RU"/>
                          </w:rPr>
                          <w:t>52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215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Pr="006408A6" w:rsidRDefault="00E7642C" w:rsidP="00A741E1">
                        <w:pPr>
                          <w:jc w:val="right"/>
                          <w:rPr>
                            <w:lang w:val="ru-RU"/>
                          </w:rPr>
                        </w:pPr>
                        <w:r>
                          <w:rPr>
                            <w:b/>
                            <w:color w:val="000000"/>
                            <w:sz w:val="24"/>
                            <w:lang w:val="ru-RU"/>
                          </w:rPr>
                          <w:t>11</w:t>
                        </w:r>
                      </w:p>
                    </w:tc>
                  </w:tr>
                  <w:tr w:rsidR="00E7642C" w:rsidTr="00A741E1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Pr="00B47185" w:rsidRDefault="00E7642C" w:rsidP="00A741E1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B47185">
                          <w:rPr>
                            <w:color w:val="000000"/>
                            <w:sz w:val="24"/>
                            <w:lang w:val="ru-RU"/>
                          </w:rPr>
                          <w:t>В том числе:</w:t>
                        </w:r>
                        <w:r w:rsidRPr="00B47185">
                          <w:rPr>
                            <w:color w:val="000000"/>
                            <w:sz w:val="24"/>
                            <w:lang w:val="ru-RU"/>
                          </w:rPr>
                          <w:br/>
                          <w:t>практическая подготовка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E7642C" w:rsidRDefault="00E7642C" w:rsidP="00A741E1"/>
                    </w:tc>
                  </w:tr>
                </w:tbl>
                <w:p w:rsidR="00E7642C" w:rsidRPr="00E7642C" w:rsidRDefault="00E7642C" w:rsidP="00E7642C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150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64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RPr="00E7642C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6. УЧЕБНО-МЕТОДИЧЕСКОЕ ОБЕСПЕЧЕНИЕ ДЛЯ САМОСТОЯТЕЛЬНОЙ РАБОТЫ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ОБУЧАЮЩИХСЯ</w:t>
                  </w:r>
                  <w:proofErr w:type="gramEnd"/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Tr="00E7642C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4528"/>
              <w:gridCol w:w="4527"/>
            </w:tblGrid>
            <w:tr w:rsidR="00AC5585" w:rsidRPr="00E7642C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п/п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Темы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Перечень основной и дополнительной литературы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Введение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>1,2,3,4,5,6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Методологии и технологии проектирования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ПО</w:t>
                  </w:r>
                  <w:proofErr w:type="gram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>1,2,3,4,5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Управление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требованиями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>1,2,3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 xml:space="preserve">Технологии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описания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предметной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области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>1,2,3,4,5,6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Управление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процессом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разработки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>1,2,3,4,5,6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 xml:space="preserve">Технологии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реализации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>1,2,3,4,5,6</w:t>
                  </w:r>
                  <w:r>
                    <w:rPr>
                      <w:color w:val="000000"/>
                      <w:sz w:val="24"/>
                      <w:lang w:val="ru-RU"/>
                    </w:rPr>
                    <w:t>,7,8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Проектирование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пользовательского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интерфейса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>1,2,3,4,5,6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Методы отладки и тестирования программ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>1,2,3,4,5,6</w:t>
                  </w:r>
                  <w:r>
                    <w:rPr>
                      <w:color w:val="000000"/>
                      <w:sz w:val="24"/>
                      <w:lang w:val="ru-RU"/>
                    </w:rPr>
                    <w:t>,7,8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Качество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надёжность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ИС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r>
                    <w:rPr>
                      <w:color w:val="000000"/>
                      <w:sz w:val="24"/>
                    </w:rPr>
                    <w:t>1,2,3,4,5,6</w:t>
                  </w:r>
                </w:p>
              </w:tc>
            </w:tr>
            <w:tr w:rsidR="00AC5585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10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roofErr w:type="spellStart"/>
                  <w:r>
                    <w:rPr>
                      <w:color w:val="000000"/>
                      <w:sz w:val="24"/>
                    </w:rPr>
                    <w:t>Документирование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ИС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</w:rPr>
                    <w:t>1,2,3,4,5,6</w:t>
                  </w:r>
                  <w:r>
                    <w:rPr>
                      <w:color w:val="000000"/>
                      <w:sz w:val="24"/>
                      <w:lang w:val="ru-RU"/>
                    </w:rPr>
                    <w:t>,7,8</w:t>
                  </w:r>
                </w:p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9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7. ОЦЕНОЧНЫЕ МАТЕРИАЛЫ</w:t>
                  </w:r>
                </w:p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106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RPr="00E7642C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Оценочные материалы для проведения текущего контроля и промежуточной аттестации представлены в Фонде оценочных сре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дств дл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я текущего контроля и промежуточной аттестации.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29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8. ПЕРЕЧЕНЬ ОСНОВНОЙ И ДОПОЛНИТЕЛЬНОЙ ЛИТЕРАТУРЫ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14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"/>
              <w:gridCol w:w="9070"/>
            </w:tblGrid>
            <w:tr w:rsidR="00E7642C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/>
              </w:trPr>
              <w:tc>
                <w:tcPr>
                  <w:tcW w:w="9636" w:type="dxa"/>
                  <w:gridSpan w:val="2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E7642C" w:rsidRDefault="00E7642C" w:rsidP="00A741E1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Основная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E7642C" w:rsidRPr="00B47185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1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B47185" w:rsidRDefault="00E7642C" w:rsidP="00A741E1">
                  <w:pPr>
                    <w:jc w:val="both"/>
                    <w:rPr>
                      <w:lang w:val="ru-RU"/>
                    </w:rPr>
                  </w:pPr>
                  <w:proofErr w:type="spellStart"/>
                  <w:r w:rsidRPr="00B777AF">
                    <w:rPr>
                      <w:iCs/>
                      <w:sz w:val="28"/>
                      <w:szCs w:val="28"/>
                      <w:lang w:val="ru-RU" w:eastAsia="ru-RU"/>
                    </w:rPr>
                    <w:t>Зараменских</w:t>
                  </w:r>
                  <w:proofErr w:type="spellEnd"/>
                  <w:r w:rsidRPr="00B777AF">
                    <w:rPr>
                      <w:iCs/>
                      <w:sz w:val="28"/>
                      <w:szCs w:val="28"/>
                      <w:lang w:val="ru-RU" w:eastAsia="ru-RU"/>
                    </w:rPr>
                    <w:t>, Е.</w:t>
                  </w:r>
                  <w:r w:rsidRPr="00B777AF">
                    <w:rPr>
                      <w:iCs/>
                      <w:sz w:val="28"/>
                      <w:szCs w:val="28"/>
                      <w:lang w:eastAsia="ru-RU"/>
                    </w:rPr>
                    <w:t> </w:t>
                  </w:r>
                  <w:r w:rsidRPr="00B777AF">
                    <w:rPr>
                      <w:iCs/>
                      <w:sz w:val="28"/>
                      <w:szCs w:val="28"/>
                      <w:lang w:val="ru-RU" w:eastAsia="ru-RU"/>
                    </w:rPr>
                    <w:t>П.</w:t>
                  </w:r>
                  <w:r w:rsidRPr="00B777AF">
                    <w:rPr>
                      <w:i/>
                      <w:iCs/>
                      <w:sz w:val="28"/>
                      <w:szCs w:val="28"/>
                      <w:lang w:eastAsia="ru-RU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 w:eastAsia="ru-RU"/>
                    </w:rPr>
                    <w:t xml:space="preserve"> Информационные системы: управление жизненным циклом: учебник и практикум для вузов</w:t>
                  </w:r>
                  <w:r w:rsidRPr="00B777AF">
                    <w:rPr>
                      <w:sz w:val="28"/>
                      <w:szCs w:val="28"/>
                      <w:lang w:eastAsia="ru-RU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 w:eastAsia="ru-RU"/>
                    </w:rPr>
                    <w:t>/ Е.</w:t>
                  </w:r>
                  <w:r w:rsidRPr="00B777AF">
                    <w:rPr>
                      <w:sz w:val="28"/>
                      <w:szCs w:val="28"/>
                      <w:lang w:eastAsia="ru-RU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 w:eastAsia="ru-RU"/>
                    </w:rPr>
                    <w:t>П.</w:t>
                  </w:r>
                  <w:r w:rsidRPr="00B777AF">
                    <w:rPr>
                      <w:sz w:val="28"/>
                      <w:szCs w:val="28"/>
                      <w:lang w:eastAsia="ru-RU"/>
                    </w:rPr>
                    <w:t> </w:t>
                  </w:r>
                  <w:proofErr w:type="spellStart"/>
                  <w:r w:rsidRPr="00B777AF">
                    <w:rPr>
                      <w:sz w:val="28"/>
                      <w:szCs w:val="28"/>
                      <w:lang w:val="ru-RU" w:eastAsia="ru-RU"/>
                    </w:rPr>
                    <w:t>Зараменских</w:t>
                  </w:r>
                  <w:proofErr w:type="spellEnd"/>
                  <w:r w:rsidRPr="00B777AF">
                    <w:rPr>
                      <w:sz w:val="28"/>
                      <w:szCs w:val="28"/>
                      <w:lang w:val="ru-RU" w:eastAsia="ru-RU"/>
                    </w:rPr>
                    <w:t>.</w:t>
                  </w:r>
                  <w:r w:rsidRPr="00B777AF">
                    <w:rPr>
                      <w:sz w:val="28"/>
                      <w:szCs w:val="28"/>
                      <w:lang w:eastAsia="ru-RU"/>
                    </w:rPr>
                    <w:t> </w:t>
                  </w:r>
                  <w:r>
                    <w:rPr>
                      <w:sz w:val="28"/>
                      <w:szCs w:val="28"/>
                      <w:lang w:val="ru-RU" w:eastAsia="ru-RU"/>
                    </w:rPr>
                    <w:t>–</w:t>
                  </w:r>
                  <w:r w:rsidRPr="00B777AF">
                    <w:rPr>
                      <w:sz w:val="28"/>
                      <w:szCs w:val="28"/>
                      <w:lang w:val="ru-RU" w:eastAsia="ru-RU"/>
                    </w:rPr>
                    <w:t xml:space="preserve"> 2-е изд.</w:t>
                  </w:r>
                  <w:r w:rsidRPr="00B777AF">
                    <w:rPr>
                      <w:sz w:val="28"/>
                      <w:szCs w:val="28"/>
                      <w:lang w:eastAsia="ru-RU"/>
                    </w:rPr>
                    <w:t> </w:t>
                  </w:r>
                  <w:r>
                    <w:rPr>
                      <w:sz w:val="28"/>
                      <w:szCs w:val="28"/>
                      <w:lang w:val="ru-RU" w:eastAsia="ru-RU"/>
                    </w:rPr>
                    <w:t>–</w:t>
                  </w:r>
                  <w:r w:rsidRPr="00B777AF">
                    <w:rPr>
                      <w:sz w:val="28"/>
                      <w:szCs w:val="28"/>
                      <w:lang w:val="ru-RU" w:eastAsia="ru-RU"/>
                    </w:rPr>
                    <w:t xml:space="preserve"> М.: Издательство </w:t>
                  </w:r>
                  <w:proofErr w:type="spellStart"/>
                  <w:r w:rsidRPr="00B777AF">
                    <w:rPr>
                      <w:sz w:val="28"/>
                      <w:szCs w:val="28"/>
                      <w:lang w:val="ru-RU" w:eastAsia="ru-RU"/>
                    </w:rPr>
                    <w:t>Юрайт</w:t>
                  </w:r>
                  <w:proofErr w:type="spellEnd"/>
                  <w:r w:rsidRPr="00B777AF">
                    <w:rPr>
                      <w:sz w:val="28"/>
                      <w:szCs w:val="28"/>
                      <w:lang w:val="ru-RU" w:eastAsia="ru-RU"/>
                    </w:rPr>
                    <w:t>, 2025.</w:t>
                  </w:r>
                  <w:r w:rsidRPr="00B777AF">
                    <w:rPr>
                      <w:sz w:val="28"/>
                      <w:szCs w:val="28"/>
                      <w:lang w:eastAsia="ru-RU"/>
                    </w:rPr>
                    <w:t> </w:t>
                  </w:r>
                  <w:r>
                    <w:rPr>
                      <w:sz w:val="28"/>
                      <w:szCs w:val="28"/>
                      <w:lang w:val="ru-RU" w:eastAsia="ru-RU"/>
                    </w:rPr>
                    <w:t>–</w:t>
                  </w:r>
                  <w:r w:rsidRPr="00B777AF">
                    <w:rPr>
                      <w:sz w:val="28"/>
                      <w:szCs w:val="28"/>
                      <w:lang w:val="ru-RU" w:eastAsia="ru-RU"/>
                    </w:rPr>
                    <w:t xml:space="preserve"> 486</w:t>
                  </w:r>
                  <w:r w:rsidRPr="00B777AF">
                    <w:rPr>
                      <w:sz w:val="28"/>
                      <w:szCs w:val="28"/>
                      <w:lang w:eastAsia="ru-RU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 w:eastAsia="ru-RU"/>
                    </w:rPr>
                    <w:t>с.</w:t>
                  </w:r>
                  <w:r w:rsidRPr="00B777AF">
                    <w:rPr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E7642C" w:rsidRPr="00B47185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B47185" w:rsidRDefault="00E7642C" w:rsidP="00A741E1">
                  <w:pPr>
                    <w:jc w:val="both"/>
                    <w:rPr>
                      <w:lang w:val="ru-RU"/>
                    </w:rPr>
                  </w:pPr>
                  <w:r w:rsidRPr="00046B73">
                    <w:rPr>
                      <w:sz w:val="28"/>
                      <w:szCs w:val="28"/>
                      <w:lang w:val="ru-RU"/>
                    </w:rPr>
                    <w:t>Управление программными проектами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учебник для вузов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/ под редакцией Р.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Ф.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Маликова.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>
                    <w:rPr>
                      <w:sz w:val="28"/>
                      <w:szCs w:val="28"/>
                      <w:lang w:val="ru-RU"/>
                    </w:rPr>
                    <w:t>–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 xml:space="preserve"> М</w:t>
                  </w:r>
                  <w:r>
                    <w:rPr>
                      <w:sz w:val="28"/>
                      <w:szCs w:val="28"/>
                      <w:lang w:val="ru-RU"/>
                    </w:rPr>
                    <w:t>.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 xml:space="preserve">: Издательство </w:t>
                  </w:r>
                  <w:proofErr w:type="spellStart"/>
                  <w:r w:rsidRPr="00046B73">
                    <w:rPr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046B73">
                    <w:rPr>
                      <w:sz w:val="28"/>
                      <w:szCs w:val="28"/>
                      <w:lang w:val="ru-RU"/>
                    </w:rPr>
                    <w:t>, 2025.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>
                    <w:rPr>
                      <w:sz w:val="28"/>
                      <w:szCs w:val="28"/>
                      <w:lang w:val="ru-RU"/>
                    </w:rPr>
                    <w:t>–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 xml:space="preserve"> 167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с.</w:t>
                  </w:r>
                </w:p>
              </w:tc>
            </w:tr>
            <w:tr w:rsidR="00E7642C" w:rsidRPr="00B47185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3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B47185" w:rsidRDefault="00E7642C" w:rsidP="00A741E1">
                  <w:pPr>
                    <w:jc w:val="both"/>
                    <w:rPr>
                      <w:lang w:val="ru-RU"/>
                    </w:rPr>
                  </w:pPr>
                  <w:r w:rsidRPr="00B777AF">
                    <w:rPr>
                      <w:iCs/>
                      <w:sz w:val="28"/>
                      <w:szCs w:val="28"/>
                      <w:lang w:val="ru-RU"/>
                    </w:rPr>
                    <w:t>Грекул, В.</w:t>
                  </w:r>
                  <w:r w:rsidRPr="00B777AF">
                    <w:rPr>
                      <w:iCs/>
                      <w:sz w:val="28"/>
                      <w:szCs w:val="28"/>
                    </w:rPr>
                    <w:t> </w:t>
                  </w:r>
                  <w:r w:rsidRPr="00B777AF">
                    <w:rPr>
                      <w:iCs/>
                      <w:sz w:val="28"/>
                      <w:szCs w:val="28"/>
                      <w:lang w:val="ru-RU"/>
                    </w:rPr>
                    <w:t>И.</w:t>
                  </w:r>
                  <w:r w:rsidRPr="00B777AF">
                    <w:rPr>
                      <w:i/>
                      <w:iCs/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 xml:space="preserve"> Проектирование информационных систем: учебник и пра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к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тикум для вузов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/ В.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И.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Грекул, Н.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Л.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proofErr w:type="spellStart"/>
                  <w:r w:rsidRPr="00B777AF">
                    <w:rPr>
                      <w:sz w:val="28"/>
                      <w:szCs w:val="28"/>
                      <w:lang w:val="ru-RU"/>
                    </w:rPr>
                    <w:t>Коровкина</w:t>
                  </w:r>
                  <w:proofErr w:type="spellEnd"/>
                  <w:r w:rsidRPr="00B777AF">
                    <w:rPr>
                      <w:sz w:val="28"/>
                      <w:szCs w:val="28"/>
                      <w:lang w:val="ru-RU"/>
                    </w:rPr>
                    <w:t>, Г.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А.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Левочкина.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>
                    <w:rPr>
                      <w:sz w:val="28"/>
                      <w:szCs w:val="28"/>
                      <w:lang w:val="ru-RU"/>
                    </w:rPr>
                    <w:t>–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 xml:space="preserve"> 2-е изд., </w:t>
                  </w:r>
                  <w:proofErr w:type="spellStart"/>
                  <w:r w:rsidRPr="00B777AF">
                    <w:rPr>
                      <w:sz w:val="28"/>
                      <w:szCs w:val="28"/>
                      <w:lang w:val="ru-RU"/>
                    </w:rPr>
                    <w:t>перераб</w:t>
                  </w:r>
                  <w:proofErr w:type="spellEnd"/>
                  <w:r w:rsidRPr="00B777AF">
                    <w:rPr>
                      <w:sz w:val="28"/>
                      <w:szCs w:val="28"/>
                      <w:lang w:val="ru-RU"/>
                    </w:rPr>
                    <w:t>. и доп.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>
                    <w:rPr>
                      <w:sz w:val="28"/>
                      <w:szCs w:val="28"/>
                      <w:lang w:val="ru-RU"/>
                    </w:rPr>
                    <w:t>–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 xml:space="preserve"> М.: Издательство </w:t>
                  </w:r>
                  <w:proofErr w:type="spellStart"/>
                  <w:r w:rsidRPr="00B777AF">
                    <w:rPr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B777AF">
                    <w:rPr>
                      <w:sz w:val="28"/>
                      <w:szCs w:val="28"/>
                      <w:lang w:val="ru-RU"/>
                    </w:rPr>
                    <w:t xml:space="preserve">, 2025. </w:t>
                  </w:r>
                  <w:r>
                    <w:rPr>
                      <w:sz w:val="28"/>
                      <w:szCs w:val="28"/>
                      <w:lang w:val="ru-RU"/>
                    </w:rPr>
                    <w:t>–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r w:rsidRPr="00D11396">
                    <w:rPr>
                      <w:sz w:val="28"/>
                      <w:szCs w:val="28"/>
                      <w:lang w:val="ru-RU"/>
                    </w:rPr>
                    <w:t xml:space="preserve">404 </w:t>
                  </w:r>
                  <w:proofErr w:type="gramStart"/>
                  <w:r w:rsidRPr="00B777AF">
                    <w:rPr>
                      <w:sz w:val="28"/>
                      <w:szCs w:val="28"/>
                      <w:lang w:val="ru-RU"/>
                    </w:rPr>
                    <w:t>с</w:t>
                  </w:r>
                  <w:proofErr w:type="gramEnd"/>
                </w:p>
              </w:tc>
            </w:tr>
            <w:tr w:rsidR="00E7642C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/>
              </w:trPr>
              <w:tc>
                <w:tcPr>
                  <w:tcW w:w="9636" w:type="dxa"/>
                  <w:gridSpan w:val="2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E7642C" w:rsidRDefault="00E7642C" w:rsidP="00A741E1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Дополнительная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E7642C" w:rsidRPr="00B47185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32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B47185" w:rsidRDefault="00E7642C" w:rsidP="00A741E1">
                  <w:pPr>
                    <w:jc w:val="both"/>
                    <w:rPr>
                      <w:lang w:val="ru-RU"/>
                    </w:rPr>
                  </w:pPr>
                  <w:r w:rsidRPr="00B777AF">
                    <w:rPr>
                      <w:iCs/>
                      <w:sz w:val="28"/>
                      <w:szCs w:val="28"/>
                      <w:lang w:val="ru-RU"/>
                    </w:rPr>
                    <w:t>Астапчук, В.</w:t>
                  </w:r>
                  <w:r w:rsidRPr="00B777AF">
                    <w:rPr>
                      <w:iCs/>
                      <w:sz w:val="28"/>
                      <w:szCs w:val="28"/>
                    </w:rPr>
                    <w:t> </w:t>
                  </w:r>
                  <w:r w:rsidRPr="00B777AF">
                    <w:rPr>
                      <w:iCs/>
                      <w:sz w:val="28"/>
                      <w:szCs w:val="28"/>
                      <w:lang w:val="ru-RU"/>
                    </w:rPr>
                    <w:t>А.</w:t>
                  </w:r>
                  <w:r w:rsidRPr="00B777AF">
                    <w:rPr>
                      <w:i/>
                      <w:iCs/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 xml:space="preserve"> Корпоративные информационные системы: требования при проектировании: учебник для вузов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/ В.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А.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Астапчук, П.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В.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Терещенко.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>
                    <w:rPr>
                      <w:sz w:val="28"/>
                      <w:szCs w:val="28"/>
                      <w:lang w:val="ru-RU"/>
                    </w:rPr>
                    <w:t>–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 xml:space="preserve"> 3-е изд., </w:t>
                  </w:r>
                  <w:proofErr w:type="spellStart"/>
                  <w:r w:rsidRPr="00B777AF">
                    <w:rPr>
                      <w:sz w:val="28"/>
                      <w:szCs w:val="28"/>
                      <w:lang w:val="ru-RU"/>
                    </w:rPr>
                    <w:t>перераб</w:t>
                  </w:r>
                  <w:proofErr w:type="spellEnd"/>
                  <w:r w:rsidRPr="00B777AF">
                    <w:rPr>
                      <w:sz w:val="28"/>
                      <w:szCs w:val="28"/>
                      <w:lang w:val="ru-RU"/>
                    </w:rPr>
                    <w:t>. и доп.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>
                    <w:rPr>
                      <w:sz w:val="28"/>
                      <w:szCs w:val="28"/>
                      <w:lang w:val="ru-RU"/>
                    </w:rPr>
                    <w:t>–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 xml:space="preserve"> М.: Издательство </w:t>
                  </w:r>
                  <w:proofErr w:type="spellStart"/>
                  <w:r w:rsidRPr="00B777AF">
                    <w:rPr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B777AF">
                    <w:rPr>
                      <w:sz w:val="28"/>
                      <w:szCs w:val="28"/>
                      <w:lang w:val="ru-RU"/>
                    </w:rPr>
                    <w:t>, 2025.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— 175</w:t>
                  </w:r>
                  <w:r w:rsidRPr="00B777AF">
                    <w:rPr>
                      <w:sz w:val="28"/>
                      <w:szCs w:val="28"/>
                    </w:rPr>
                    <w:t> </w:t>
                  </w:r>
                  <w:r w:rsidRPr="00B777AF">
                    <w:rPr>
                      <w:sz w:val="28"/>
                      <w:szCs w:val="28"/>
                      <w:lang w:val="ru-RU"/>
                    </w:rPr>
                    <w:t>с.</w:t>
                  </w:r>
                </w:p>
              </w:tc>
            </w:tr>
            <w:tr w:rsidR="00E7642C" w:rsidRPr="00B47185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328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9E477A" w:rsidRDefault="00E7642C" w:rsidP="00A741E1">
                  <w:pPr>
                    <w:jc w:val="right"/>
                    <w:rPr>
                      <w:color w:val="000000"/>
                      <w:sz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5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B777AF" w:rsidRDefault="00E7642C" w:rsidP="00A741E1">
                  <w:pPr>
                    <w:jc w:val="both"/>
                    <w:rPr>
                      <w:iCs/>
                      <w:sz w:val="28"/>
                      <w:szCs w:val="28"/>
                      <w:lang w:val="ru-RU"/>
                    </w:rPr>
                  </w:pPr>
                  <w:r w:rsidRPr="00046B73">
                    <w:rPr>
                      <w:sz w:val="28"/>
                      <w:szCs w:val="28"/>
                      <w:lang w:val="ru-RU"/>
                    </w:rPr>
                    <w:t>Управление проектами: учебник и практикум для вузов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/ А.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И.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Балашов, Е.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М.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Рогова, М.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В.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Тихонова, Е.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А.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Ткаченко; под общей редакцией Е.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М.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Роговой.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— М</w:t>
                  </w:r>
                  <w:r>
                    <w:rPr>
                      <w:sz w:val="28"/>
                      <w:szCs w:val="28"/>
                      <w:lang w:val="ru-RU"/>
                    </w:rPr>
                    <w:t>.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 xml:space="preserve">: Издательство </w:t>
                  </w:r>
                  <w:proofErr w:type="spellStart"/>
                  <w:r w:rsidRPr="00046B73">
                    <w:rPr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046B73">
                    <w:rPr>
                      <w:sz w:val="28"/>
                      <w:szCs w:val="28"/>
                      <w:lang w:val="ru-RU"/>
                    </w:rPr>
                    <w:t>, 2025.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— 383</w:t>
                  </w:r>
                  <w:r w:rsidRPr="00046B73">
                    <w:rPr>
                      <w:sz w:val="28"/>
                      <w:szCs w:val="28"/>
                    </w:rPr>
                    <w:t> </w:t>
                  </w:r>
                  <w:r w:rsidRPr="00046B73">
                    <w:rPr>
                      <w:sz w:val="28"/>
                      <w:szCs w:val="28"/>
                      <w:lang w:val="ru-RU"/>
                    </w:rPr>
                    <w:t>с.</w:t>
                  </w:r>
                </w:p>
              </w:tc>
            </w:tr>
            <w:tr w:rsidR="00E7642C" w:rsidRPr="00B47185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7D2E78" w:rsidRDefault="00E7642C" w:rsidP="00A741E1">
                  <w:pPr>
                    <w:jc w:val="both"/>
                    <w:rPr>
                      <w:sz w:val="28"/>
                      <w:szCs w:val="28"/>
                      <w:lang w:val="ru-RU"/>
                    </w:rPr>
                  </w:pPr>
                  <w:r w:rsidRPr="007D2E78">
                    <w:rPr>
                      <w:sz w:val="28"/>
                      <w:szCs w:val="28"/>
                      <w:lang w:val="ru-RU"/>
                    </w:rPr>
                    <w:t xml:space="preserve">Сысоева, Л. А. Управление проектами информационных систем: учебное пособие / Л.А. Сысоева, А.Е. </w:t>
                  </w:r>
                  <w:proofErr w:type="spellStart"/>
                  <w:r w:rsidRPr="007D2E78">
                    <w:rPr>
                      <w:sz w:val="28"/>
                      <w:szCs w:val="28"/>
                      <w:lang w:val="ru-RU"/>
                    </w:rPr>
                    <w:t>Сатунина</w:t>
                  </w:r>
                  <w:proofErr w:type="spellEnd"/>
                  <w:r w:rsidRPr="007D2E78">
                    <w:rPr>
                      <w:sz w:val="28"/>
                      <w:szCs w:val="28"/>
                      <w:lang w:val="ru-RU"/>
                    </w:rPr>
                    <w:t xml:space="preserve">. </w:t>
                  </w:r>
                  <w:r>
                    <w:rPr>
                      <w:sz w:val="28"/>
                      <w:szCs w:val="28"/>
                      <w:lang w:val="ru-RU"/>
                    </w:rPr>
                    <w:t>–</w:t>
                  </w:r>
                  <w:r w:rsidRPr="007D2E78">
                    <w:rPr>
                      <w:sz w:val="28"/>
                      <w:szCs w:val="28"/>
                      <w:lang w:val="ru-RU"/>
                    </w:rPr>
                    <w:t xml:space="preserve"> М.: ИНФРА-М, 2023. </w:t>
                  </w:r>
                  <w:r>
                    <w:rPr>
                      <w:sz w:val="28"/>
                      <w:szCs w:val="28"/>
                      <w:lang w:val="ru-RU"/>
                    </w:rPr>
                    <w:t>–</w:t>
                  </w:r>
                  <w:r w:rsidRPr="007D2E78">
                    <w:rPr>
                      <w:sz w:val="28"/>
                      <w:szCs w:val="28"/>
                      <w:lang w:val="ru-RU"/>
                    </w:rPr>
                    <w:t xml:space="preserve"> 345 с.</w:t>
                  </w:r>
                </w:p>
              </w:tc>
            </w:tr>
            <w:tr w:rsidR="00E7642C" w:rsidRPr="000E76D1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34"/>
              </w:trPr>
              <w:tc>
                <w:tcPr>
                  <w:tcW w:w="566" w:type="dxa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E7642C" w:rsidRPr="00046B73" w:rsidRDefault="00E7642C" w:rsidP="00A741E1">
                  <w:pPr>
                    <w:jc w:val="right"/>
                    <w:rPr>
                      <w:sz w:val="28"/>
                      <w:szCs w:val="28"/>
                      <w:lang w:val="ru-RU"/>
                    </w:rPr>
                  </w:pPr>
                  <w:r w:rsidRPr="00046B73">
                    <w:rPr>
                      <w:sz w:val="28"/>
                      <w:szCs w:val="28"/>
                      <w:lang w:val="ru-RU"/>
                    </w:rPr>
                    <w:t>7</w:t>
                  </w:r>
                </w:p>
              </w:tc>
              <w:tc>
                <w:tcPr>
                  <w:tcW w:w="9070" w:type="dxa"/>
                </w:tcPr>
                <w:p w:rsidR="00E7642C" w:rsidRPr="007D2E78" w:rsidRDefault="00E7642C" w:rsidP="00A741E1">
                  <w:pPr>
                    <w:jc w:val="both"/>
                    <w:rPr>
                      <w:sz w:val="28"/>
                      <w:szCs w:val="28"/>
                      <w:lang w:val="ru-RU"/>
                    </w:rPr>
                  </w:pPr>
                  <w:r w:rsidRPr="007D2E78">
                    <w:rPr>
                      <w:sz w:val="28"/>
                      <w:szCs w:val="28"/>
                      <w:lang w:val="ru-RU"/>
                    </w:rPr>
                    <w:t>Грекул, В. И. Проектное управление в сфере информационных технол</w:t>
                  </w:r>
                  <w:r w:rsidRPr="007D2E78">
                    <w:rPr>
                      <w:sz w:val="28"/>
                      <w:szCs w:val="28"/>
                      <w:lang w:val="ru-RU"/>
                    </w:rPr>
                    <w:t>о</w:t>
                  </w:r>
                  <w:r w:rsidRPr="007D2E78">
                    <w:rPr>
                      <w:sz w:val="28"/>
                      <w:szCs w:val="28"/>
                      <w:lang w:val="ru-RU"/>
                    </w:rPr>
                    <w:t xml:space="preserve">гий: учебное пособие / В. И. Грекул, Н. Л. </w:t>
                  </w:r>
                  <w:proofErr w:type="spellStart"/>
                  <w:r w:rsidRPr="007D2E78">
                    <w:rPr>
                      <w:sz w:val="28"/>
                      <w:szCs w:val="28"/>
                      <w:lang w:val="ru-RU"/>
                    </w:rPr>
                    <w:t>Коровкина</w:t>
                  </w:r>
                  <w:proofErr w:type="spellEnd"/>
                  <w:r w:rsidRPr="007D2E78">
                    <w:rPr>
                      <w:sz w:val="28"/>
                      <w:szCs w:val="28"/>
                      <w:lang w:val="ru-RU"/>
                    </w:rPr>
                    <w:t xml:space="preserve">, Ю. В. Куприянов. - 4-е изд. </w:t>
                  </w:r>
                  <w:r>
                    <w:rPr>
                      <w:sz w:val="28"/>
                      <w:szCs w:val="28"/>
                      <w:lang w:val="ru-RU"/>
                    </w:rPr>
                    <w:t>–</w:t>
                  </w:r>
                  <w:r w:rsidRPr="007D2E78">
                    <w:rPr>
                      <w:sz w:val="28"/>
                      <w:szCs w:val="28"/>
                      <w:lang w:val="ru-RU"/>
                    </w:rPr>
                    <w:t xml:space="preserve"> М.: Лаборатория знаний, 2024. - 339 с.</w:t>
                  </w:r>
                </w:p>
              </w:tc>
            </w:tr>
            <w:tr w:rsidR="00E7642C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34"/>
              </w:trPr>
              <w:tc>
                <w:tcPr>
                  <w:tcW w:w="566" w:type="dxa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E7642C" w:rsidRPr="00046B73" w:rsidRDefault="00E7642C" w:rsidP="00A741E1">
                  <w:pPr>
                    <w:jc w:val="right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8</w:t>
                  </w:r>
                </w:p>
              </w:tc>
              <w:tc>
                <w:tcPr>
                  <w:tcW w:w="9070" w:type="dxa"/>
                </w:tcPr>
                <w:p w:rsidR="00E7642C" w:rsidRPr="00465659" w:rsidRDefault="00E7642C" w:rsidP="00A741E1">
                  <w:pPr>
                    <w:jc w:val="both"/>
                    <w:rPr>
                      <w:sz w:val="28"/>
                      <w:szCs w:val="28"/>
                      <w:lang w:val="ru-RU"/>
                    </w:rPr>
                  </w:pPr>
                  <w:proofErr w:type="spellStart"/>
                  <w:r w:rsidRPr="007D2E78">
                    <w:rPr>
                      <w:sz w:val="28"/>
                      <w:szCs w:val="28"/>
                      <w:lang w:val="ru-RU"/>
                    </w:rPr>
                    <w:t>Белладжио</w:t>
                  </w:r>
                  <w:proofErr w:type="spellEnd"/>
                  <w:r w:rsidRPr="007D2E78">
                    <w:rPr>
                      <w:sz w:val="28"/>
                      <w:szCs w:val="28"/>
                      <w:lang w:val="ru-RU"/>
                    </w:rPr>
                    <w:t>, Д. Разработка программного обеспечения: управление изм</w:t>
                  </w:r>
                  <w:r w:rsidRPr="007D2E78">
                    <w:rPr>
                      <w:sz w:val="28"/>
                      <w:szCs w:val="28"/>
                      <w:lang w:val="ru-RU"/>
                    </w:rPr>
                    <w:t>е</w:t>
                  </w:r>
                  <w:r w:rsidRPr="007D2E78">
                    <w:rPr>
                      <w:sz w:val="28"/>
                      <w:szCs w:val="28"/>
                      <w:lang w:val="ru-RU"/>
                    </w:rPr>
                    <w:t>нениями</w:t>
                  </w:r>
                  <w:proofErr w:type="gramStart"/>
                  <w:r w:rsidRPr="007D2E78">
                    <w:rPr>
                      <w:sz w:val="28"/>
                      <w:szCs w:val="28"/>
                      <w:lang w:val="ru-RU"/>
                    </w:rPr>
                    <w:t xml:space="preserve"> :</w:t>
                  </w:r>
                  <w:proofErr w:type="gramEnd"/>
                  <w:r w:rsidRPr="007D2E78">
                    <w:rPr>
                      <w:sz w:val="28"/>
                      <w:szCs w:val="28"/>
                      <w:lang w:val="ru-RU"/>
                    </w:rPr>
                    <w:t xml:space="preserve"> практическое руководство / Д. </w:t>
                  </w:r>
                  <w:proofErr w:type="spellStart"/>
                  <w:r w:rsidRPr="007D2E78">
                    <w:rPr>
                      <w:sz w:val="28"/>
                      <w:szCs w:val="28"/>
                      <w:lang w:val="ru-RU"/>
                    </w:rPr>
                    <w:t>Белладжио</w:t>
                  </w:r>
                  <w:proofErr w:type="spellEnd"/>
                  <w:r w:rsidRPr="007D2E78">
                    <w:rPr>
                      <w:sz w:val="28"/>
                      <w:szCs w:val="28"/>
                      <w:lang w:val="ru-RU"/>
                    </w:rPr>
                    <w:t xml:space="preserve">, Т. </w:t>
                  </w:r>
                  <w:proofErr w:type="spellStart"/>
                  <w:r w:rsidRPr="007D2E78">
                    <w:rPr>
                      <w:sz w:val="28"/>
                      <w:szCs w:val="28"/>
                      <w:lang w:val="ru-RU"/>
                    </w:rPr>
                    <w:t>Миллиган</w:t>
                  </w:r>
                  <w:proofErr w:type="spellEnd"/>
                  <w:r w:rsidRPr="007D2E78">
                    <w:rPr>
                      <w:sz w:val="28"/>
                      <w:szCs w:val="28"/>
                      <w:lang w:val="ru-RU"/>
                    </w:rPr>
                    <w:t xml:space="preserve"> ; пер. с англ. </w:t>
                  </w:r>
                  <w:r w:rsidRPr="007D2E78">
                    <w:rPr>
                      <w:sz w:val="28"/>
                      <w:szCs w:val="28"/>
                    </w:rPr>
                    <w:t xml:space="preserve">Н. А. </w:t>
                  </w:r>
                  <w:proofErr w:type="spellStart"/>
                  <w:r w:rsidRPr="007D2E78">
                    <w:rPr>
                      <w:sz w:val="28"/>
                      <w:szCs w:val="28"/>
                    </w:rPr>
                    <w:t>Мухина</w:t>
                  </w:r>
                  <w:proofErr w:type="spellEnd"/>
                  <w:r w:rsidRPr="007D2E78">
                    <w:rPr>
                      <w:sz w:val="28"/>
                      <w:szCs w:val="28"/>
                    </w:rPr>
                    <w:t xml:space="preserve">. </w:t>
                  </w:r>
                  <w:r>
                    <w:rPr>
                      <w:sz w:val="28"/>
                      <w:szCs w:val="28"/>
                      <w:lang w:val="ru-RU"/>
                    </w:rPr>
                    <w:t>–</w:t>
                  </w:r>
                  <w:r w:rsidRPr="007D2E78">
                    <w:rPr>
                      <w:sz w:val="28"/>
                      <w:szCs w:val="28"/>
                    </w:rPr>
                    <w:t xml:space="preserve"> 2-е </w:t>
                  </w:r>
                  <w:proofErr w:type="spellStart"/>
                  <w:r w:rsidRPr="007D2E78">
                    <w:rPr>
                      <w:sz w:val="28"/>
                      <w:szCs w:val="28"/>
                    </w:rPr>
                    <w:t>изд</w:t>
                  </w:r>
                  <w:proofErr w:type="spellEnd"/>
                  <w:r w:rsidRPr="007D2E78">
                    <w:rPr>
                      <w:sz w:val="28"/>
                      <w:szCs w:val="28"/>
                    </w:rPr>
                    <w:t xml:space="preserve">. </w:t>
                  </w:r>
                  <w:r>
                    <w:rPr>
                      <w:sz w:val="28"/>
                      <w:szCs w:val="28"/>
                    </w:rPr>
                    <w:t>–</w:t>
                  </w:r>
                  <w:r w:rsidRPr="007D2E78">
                    <w:rPr>
                      <w:sz w:val="28"/>
                      <w:szCs w:val="28"/>
                    </w:rPr>
                    <w:t xml:space="preserve"> М</w:t>
                  </w:r>
                  <w:r>
                    <w:rPr>
                      <w:sz w:val="28"/>
                      <w:szCs w:val="28"/>
                      <w:lang w:val="ru-RU"/>
                    </w:rPr>
                    <w:t>.</w:t>
                  </w:r>
                  <w:r w:rsidRPr="007D2E78">
                    <w:rPr>
                      <w:sz w:val="28"/>
                      <w:szCs w:val="28"/>
                    </w:rPr>
                    <w:t xml:space="preserve">: ДМК </w:t>
                  </w:r>
                  <w:proofErr w:type="spellStart"/>
                  <w:r w:rsidRPr="007D2E78">
                    <w:rPr>
                      <w:sz w:val="28"/>
                      <w:szCs w:val="28"/>
                    </w:rPr>
                    <w:t>Пресс</w:t>
                  </w:r>
                  <w:proofErr w:type="spellEnd"/>
                  <w:r w:rsidRPr="007D2E78">
                    <w:rPr>
                      <w:sz w:val="28"/>
                      <w:szCs w:val="28"/>
                    </w:rPr>
                    <w:t>, 2023. - 385 с</w:t>
                  </w:r>
                  <w:r>
                    <w:rPr>
                      <w:sz w:val="28"/>
                      <w:szCs w:val="28"/>
                      <w:lang w:val="ru-RU"/>
                    </w:rPr>
                    <w:t>.</w:t>
                  </w:r>
                </w:p>
              </w:tc>
            </w:tr>
            <w:tr w:rsidR="00E7642C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34"/>
              </w:trPr>
              <w:tc>
                <w:tcPr>
                  <w:tcW w:w="566" w:type="dxa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E7642C" w:rsidRDefault="00E7642C" w:rsidP="00A741E1">
                  <w:pPr>
                    <w:jc w:val="center"/>
                    <w:rPr>
                      <w:b/>
                      <w:color w:val="000000"/>
                      <w:sz w:val="28"/>
                      <w:lang w:val="ru-RU"/>
                    </w:rPr>
                  </w:pPr>
                </w:p>
              </w:tc>
              <w:tc>
                <w:tcPr>
                  <w:tcW w:w="9070" w:type="dxa"/>
                </w:tcPr>
                <w:p w:rsidR="00E7642C" w:rsidRDefault="00E7642C" w:rsidP="00A741E1">
                  <w:pPr>
                    <w:jc w:val="center"/>
                    <w:rPr>
                      <w:b/>
                      <w:color w:val="000000"/>
                      <w:sz w:val="28"/>
                      <w:lang w:val="ru-RU"/>
                    </w:rPr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Нормативные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документы</w:t>
                  </w:r>
                  <w:proofErr w:type="spellEnd"/>
                </w:p>
              </w:tc>
            </w:tr>
            <w:tr w:rsidR="00E7642C" w:rsidRPr="00B47185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B47185" w:rsidRDefault="00E7642C" w:rsidP="00A741E1">
                  <w:pPr>
                    <w:rPr>
                      <w:lang w:val="ru-RU"/>
                    </w:rPr>
                  </w:pPr>
                  <w:r w:rsidRPr="00B47185">
                    <w:rPr>
                      <w:color w:val="000000"/>
                      <w:sz w:val="28"/>
                      <w:lang w:val="ru-RU"/>
                    </w:rPr>
                    <w:t xml:space="preserve">Информационные системы: Учебное пособие / О.Л. Голицына, Н.В. </w:t>
                  </w:r>
                  <w:proofErr w:type="gramStart"/>
                  <w:r w:rsidRPr="00B47185">
                    <w:rPr>
                      <w:color w:val="000000"/>
                      <w:sz w:val="28"/>
                      <w:lang w:val="ru-RU"/>
                    </w:rPr>
                    <w:t>Мак-</w:t>
                  </w:r>
                  <w:proofErr w:type="spellStart"/>
                  <w:r w:rsidRPr="00B47185">
                    <w:rPr>
                      <w:color w:val="000000"/>
                      <w:sz w:val="28"/>
                      <w:lang w:val="ru-RU"/>
                    </w:rPr>
                    <w:t>симов</w:t>
                  </w:r>
                  <w:proofErr w:type="spellEnd"/>
                  <w:proofErr w:type="gramEnd"/>
                  <w:r w:rsidRPr="00B47185">
                    <w:rPr>
                      <w:color w:val="000000"/>
                      <w:sz w:val="28"/>
                      <w:lang w:val="ru-RU"/>
                    </w:rPr>
                    <w:t>, И.И. Попов. - 2-</w:t>
                  </w:r>
                  <w:r>
                    <w:rPr>
                      <w:color w:val="000000"/>
                      <w:sz w:val="28"/>
                    </w:rPr>
                    <w:t>e</w:t>
                  </w:r>
                  <w:r w:rsidRPr="00B47185">
                    <w:rPr>
                      <w:color w:val="000000"/>
                      <w:sz w:val="28"/>
                      <w:lang w:val="ru-RU"/>
                    </w:rPr>
                    <w:t xml:space="preserve"> изд. - М.: Форум: НИЦ ИНФРА-М, 2014. - 448 с.: ил</w:t>
                  </w:r>
                  <w:proofErr w:type="gramStart"/>
                  <w:r w:rsidRPr="00B47185">
                    <w:rPr>
                      <w:color w:val="000000"/>
                      <w:sz w:val="28"/>
                      <w:lang w:val="ru-RU"/>
                    </w:rPr>
                    <w:t xml:space="preserve">.; </w:t>
                  </w:r>
                  <w:proofErr w:type="gramEnd"/>
                  <w:r w:rsidRPr="00B47185">
                    <w:rPr>
                      <w:color w:val="000000"/>
                      <w:sz w:val="28"/>
                      <w:lang w:val="ru-RU"/>
                    </w:rPr>
                    <w:t>60</w:t>
                  </w:r>
                  <w:r>
                    <w:rPr>
                      <w:color w:val="000000"/>
                      <w:sz w:val="28"/>
                    </w:rPr>
                    <w:t>x</w:t>
                  </w:r>
                  <w:r w:rsidRPr="00B47185">
                    <w:rPr>
                      <w:color w:val="000000"/>
                      <w:sz w:val="28"/>
                      <w:lang w:val="ru-RU"/>
                    </w:rPr>
                    <w:t>90 1/16. - (Высшее образование)</w:t>
                  </w:r>
                  <w:proofErr w:type="gramStart"/>
                  <w:r w:rsidRPr="00B47185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gramEnd"/>
                  <w:r w:rsidRPr="00B47185">
                    <w:rPr>
                      <w:color w:val="000000"/>
                      <w:sz w:val="28"/>
                      <w:lang w:val="ru-RU"/>
                    </w:rPr>
                    <w:t xml:space="preserve"> (</w:t>
                  </w:r>
                  <w:proofErr w:type="gramStart"/>
                  <w:r w:rsidRPr="00B47185">
                    <w:rPr>
                      <w:color w:val="000000"/>
                      <w:sz w:val="28"/>
                      <w:lang w:val="ru-RU"/>
                    </w:rPr>
                    <w:t>п</w:t>
                  </w:r>
                  <w:proofErr w:type="gramEnd"/>
                  <w:r w:rsidRPr="00B47185">
                    <w:rPr>
                      <w:color w:val="000000"/>
                      <w:sz w:val="28"/>
                      <w:lang w:val="ru-RU"/>
                    </w:rPr>
                    <w:t xml:space="preserve">ереплет)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 w:rsidRPr="00B47185">
                    <w:rPr>
                      <w:color w:val="000000"/>
                      <w:sz w:val="28"/>
                      <w:lang w:val="ru-RU"/>
                    </w:rPr>
                    <w:t xml:space="preserve"> 978-5-91134-</w:t>
                  </w:r>
                  <w:r w:rsidRPr="00B47185">
                    <w:rPr>
                      <w:color w:val="000000"/>
                      <w:sz w:val="28"/>
                      <w:lang w:val="ru-RU"/>
                    </w:rPr>
                    <w:lastRenderedPageBreak/>
                    <w:t xml:space="preserve">833-5, 1000 экз. - Режим доступа: </w:t>
                  </w:r>
                  <w:r>
                    <w:rPr>
                      <w:color w:val="000000"/>
                      <w:sz w:val="28"/>
                    </w:rPr>
                    <w:t>http</w:t>
                  </w:r>
                  <w:r w:rsidRPr="00B47185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B47185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B47185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go</w:t>
                  </w:r>
                  <w:r w:rsidRPr="00B47185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php</w:t>
                  </w:r>
                  <w:proofErr w:type="spellEnd"/>
                  <w:r w:rsidRPr="00B47185">
                    <w:rPr>
                      <w:color w:val="000000"/>
                      <w:sz w:val="28"/>
                      <w:lang w:val="ru-RU"/>
                    </w:rPr>
                    <w:t>?</w:t>
                  </w:r>
                  <w:r>
                    <w:rPr>
                      <w:color w:val="000000"/>
                      <w:sz w:val="28"/>
                    </w:rPr>
                    <w:t>id</w:t>
                  </w:r>
                  <w:r w:rsidRPr="00B47185">
                    <w:rPr>
                      <w:color w:val="000000"/>
                      <w:sz w:val="28"/>
                      <w:lang w:val="ru-RU"/>
                    </w:rPr>
                    <w:t>=435900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272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9.  СОВРЕМЕННЫЕ ПРОФЕССИОНАЛЬНЫЕ БАЗЫ ДАННЫХ И ИНФОРМАЦИОННЫЕ СПРАВОЧНЫЕ СИСТЕМЫ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21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AC5585" w:rsidRPr="00E7642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Интернет-университет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информационных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технологий: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intuit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AC5585" w:rsidRPr="00E7642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elibrary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AC5585" w:rsidRPr="00E7642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urait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  <w:tr w:rsidR="00AC5585" w:rsidRPr="00E7642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Портал Центра Информационных Технологий: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citforum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AC5585" w:rsidRPr="00E7642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СибУПК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sibupk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su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library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</w:p>
              </w:tc>
            </w:tr>
            <w:tr w:rsidR="00AC5585" w:rsidRPr="00E7642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Электронная-библиотечная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система: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294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10. ПЕРЕЧЕНЬ ЛИЦЕНЗИОННОГО И СВОБОДНО РАСПРОСТРАНЯЕМОГО ПРОГРАММНОГО ОБЕСПЕЧЕНИЯ, В ТОМ ЧИСЛЕ ОТЕЧЕСТВЕННОГО ПРОИЗВОДСТВА</w:t>
                  </w: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18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Tr="00E7642C"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89"/>
              <w:gridCol w:w="2095"/>
              <w:gridCol w:w="2211"/>
              <w:gridCol w:w="2274"/>
              <w:gridCol w:w="2452"/>
            </w:tblGrid>
            <w:tr w:rsidR="00E7642C" w:rsidRPr="00B47185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B47185" w:rsidRDefault="00E7642C" w:rsidP="00A741E1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31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Комплект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лицензионного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473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Pr="00B47185" w:rsidRDefault="00E7642C" w:rsidP="00A741E1">
                  <w:pPr>
                    <w:jc w:val="center"/>
                    <w:rPr>
                      <w:lang w:val="ru-RU"/>
                    </w:rPr>
                  </w:pPr>
                  <w:r w:rsidRPr="00B47185">
                    <w:rPr>
                      <w:color w:val="000000"/>
                      <w:sz w:val="24"/>
                      <w:lang w:val="ru-RU"/>
                    </w:rPr>
                    <w:t xml:space="preserve">Комплект свободно </w:t>
                  </w:r>
                  <w:proofErr w:type="gramStart"/>
                  <w:r w:rsidRPr="00B47185">
                    <w:rPr>
                      <w:color w:val="000000"/>
                      <w:sz w:val="24"/>
                      <w:lang w:val="ru-RU"/>
                    </w:rPr>
                    <w:t>распространяемого</w:t>
                  </w:r>
                  <w:proofErr w:type="gramEnd"/>
                  <w:r w:rsidRPr="00B47185">
                    <w:rPr>
                      <w:color w:val="000000"/>
                      <w:sz w:val="24"/>
                      <w:lang w:val="ru-RU"/>
                    </w:rPr>
                    <w:t xml:space="preserve"> программного обеспечения</w:t>
                  </w:r>
                </w:p>
              </w:tc>
            </w:tr>
            <w:tr w:rsidR="00E7642C" w:rsidRPr="00B47185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/>
                    <w:t>п/п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лицензионное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Pr="00B47185" w:rsidRDefault="00E7642C" w:rsidP="00A741E1">
                  <w:pPr>
                    <w:jc w:val="center"/>
                    <w:rPr>
                      <w:lang w:val="ru-RU"/>
                    </w:rPr>
                  </w:pPr>
                  <w:r w:rsidRPr="00B47185">
                    <w:rPr>
                      <w:color w:val="000000"/>
                      <w:sz w:val="24"/>
                      <w:lang w:val="ru-RU"/>
                    </w:rPr>
                    <w:t xml:space="preserve">лицензионное программное обеспечение </w:t>
                  </w:r>
                  <w:proofErr w:type="gramStart"/>
                  <w:r w:rsidRPr="00B47185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B47185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свободно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распространяемое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Pr="00B47185" w:rsidRDefault="00E7642C" w:rsidP="00A741E1">
                  <w:pPr>
                    <w:jc w:val="center"/>
                    <w:rPr>
                      <w:lang w:val="ru-RU"/>
                    </w:rPr>
                  </w:pPr>
                  <w:r w:rsidRPr="00B47185">
                    <w:rPr>
                      <w:color w:val="000000"/>
                      <w:sz w:val="24"/>
                      <w:lang w:val="ru-RU"/>
                    </w:rPr>
                    <w:t xml:space="preserve">свободно распространяемое программное обеспечение </w:t>
                  </w:r>
                  <w:proofErr w:type="gramStart"/>
                  <w:r w:rsidRPr="00B47185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B47185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</w:tr>
            <w:tr w:rsidR="00E7642C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r>
                    <w:rPr>
                      <w:color w:val="000000"/>
                      <w:sz w:val="24"/>
                    </w:rPr>
                    <w:t>Microsoft Excel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roofErr w:type="spellStart"/>
                  <w:r>
                    <w:rPr>
                      <w:color w:val="000000"/>
                      <w:sz w:val="24"/>
                    </w:rPr>
                    <w:t>Антивирус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Kaspersky Endpoint Security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бизнеса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Стандартный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r>
                    <w:rPr>
                      <w:color w:val="000000"/>
                      <w:sz w:val="24"/>
                    </w:rPr>
                    <w:t>Adobe Acrobat Reader DC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roofErr w:type="spellStart"/>
                  <w:r>
                    <w:rPr>
                      <w:color w:val="000000"/>
                      <w:sz w:val="24"/>
                    </w:rPr>
                    <w:t>Яндекс.Браузер</w:t>
                  </w:r>
                  <w:proofErr w:type="spellEnd"/>
                </w:p>
              </w:tc>
            </w:tr>
            <w:tr w:rsidR="00E7642C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r>
                    <w:rPr>
                      <w:color w:val="000000"/>
                      <w:sz w:val="24"/>
                    </w:rPr>
                    <w:t>Microsoft Office 365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B47185" w:rsidRDefault="00E7642C" w:rsidP="00A741E1">
                  <w:pPr>
                    <w:rPr>
                      <w:lang w:val="ru-RU"/>
                    </w:rPr>
                  </w:pPr>
                  <w:r w:rsidRPr="00B47185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Гарант"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roofErr w:type="spellStart"/>
                  <w:r>
                    <w:rPr>
                      <w:color w:val="000000"/>
                      <w:sz w:val="24"/>
                    </w:rPr>
                    <w:t>Архиватор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7z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roofErr w:type="spellStart"/>
                  <w:r>
                    <w:rPr>
                      <w:color w:val="000000"/>
                      <w:sz w:val="24"/>
                    </w:rPr>
                    <w:t>Яндекс.Диск</w:t>
                  </w:r>
                  <w:proofErr w:type="spellEnd"/>
                </w:p>
              </w:tc>
            </w:tr>
            <w:tr w:rsidR="00E7642C" w:rsidRPr="00B47185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r>
                    <w:rPr>
                      <w:color w:val="000000"/>
                      <w:sz w:val="24"/>
                    </w:rPr>
                    <w:t>Microsoft Visual Studio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B47185" w:rsidRDefault="00E7642C" w:rsidP="00A741E1">
                  <w:pPr>
                    <w:rPr>
                      <w:lang w:val="ru-RU"/>
                    </w:rPr>
                  </w:pPr>
                  <w:r w:rsidRPr="00B47185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Консультант Плюс"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B47185" w:rsidRDefault="00E7642C" w:rsidP="00A741E1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Pr="00B47185" w:rsidRDefault="00E7642C" w:rsidP="00A741E1">
                  <w:pPr>
                    <w:rPr>
                      <w:lang w:val="ru-RU"/>
                    </w:rPr>
                  </w:pPr>
                </w:p>
              </w:tc>
            </w:tr>
            <w:tr w:rsidR="00E7642C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r>
                    <w:rPr>
                      <w:color w:val="000000"/>
                      <w:sz w:val="24"/>
                    </w:rPr>
                    <w:t>Microsoft Word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/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/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/>
              </w:tc>
            </w:tr>
            <w:tr w:rsidR="00E7642C" w:rsidTr="00A741E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E7642C" w:rsidRDefault="00E7642C" w:rsidP="00A741E1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>
                  <w:proofErr w:type="spellStart"/>
                  <w:r>
                    <w:rPr>
                      <w:color w:val="000000"/>
                      <w:sz w:val="24"/>
                    </w:rPr>
                    <w:t>База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данных "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Руслана</w:t>
                  </w:r>
                  <w:proofErr w:type="spellEnd"/>
                  <w:r>
                    <w:rPr>
                      <w:color w:val="000000"/>
                      <w:sz w:val="24"/>
                    </w:rPr>
                    <w:t>"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/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/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E7642C" w:rsidRDefault="00E7642C" w:rsidP="00A741E1"/>
              </w:tc>
            </w:tr>
          </w:tbl>
          <w:p w:rsidR="00AC5585" w:rsidRDefault="00AC5585">
            <w:bookmarkStart w:id="0" w:name="_GoBack"/>
            <w:bookmarkEnd w:id="0"/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271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11. МАТЕРИАЛЬНО-ТЕХНИЧЕСКОЕ ОБЕСПЕЧЕНИЕ</w:t>
                  </w:r>
                </w:p>
              </w:tc>
            </w:tr>
          </w:tbl>
          <w:p w:rsidR="00AC5585" w:rsidRDefault="00AC5585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Tr="00E7642C">
        <w:trPr>
          <w:trHeight w:val="120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</w:tr>
      <w:tr w:rsidR="00AC5585" w:rsidRPr="00E7642C" w:rsidTr="00E7642C">
        <w:trPr>
          <w:trHeight w:val="425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</w:pPr>
          </w:p>
        </w:tc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AC5585" w:rsidRPr="00E7642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AC5585" w:rsidRDefault="00E7642C">
                  <w:pPr>
                    <w:spacing w:before="200" w:after="200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представляют собой учебные аудитории для проведения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учебных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занятий, предусмотренных программой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оснащенные оборудованием и техническими средствами обучения.</w:t>
                  </w:r>
                </w:p>
                <w:p w:rsidR="00AC5585" w:rsidRDefault="00E7642C">
                  <w:pPr>
                    <w:spacing w:after="200"/>
                    <w:rPr>
                      <w:lang w:val="ru-RU"/>
                    </w:rPr>
                  </w:pP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Помещения для самостоятельной работы обучающихся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университета.</w:t>
                  </w:r>
                  <w:proofErr w:type="gramEnd"/>
                </w:p>
                <w:p w:rsidR="00AC5585" w:rsidRDefault="00AC5585">
                  <w:pPr>
                    <w:rPr>
                      <w:lang w:val="ru-RU"/>
                    </w:rPr>
                  </w:pPr>
                </w:p>
              </w:tc>
            </w:tr>
          </w:tbl>
          <w:p w:rsidR="00AC5585" w:rsidRDefault="00AC5585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  <w:tr w:rsidR="00AC5585" w:rsidRPr="00E7642C" w:rsidTr="00E7642C">
        <w:trPr>
          <w:trHeight w:val="1268"/>
        </w:trPr>
        <w:tc>
          <w:tcPr>
            <w:tcW w:w="2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11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C5585" w:rsidRDefault="00AC5585">
            <w:pPr>
              <w:pStyle w:val="EmptyLayoutCell"/>
              <w:rPr>
                <w:lang w:val="ru-RU"/>
              </w:rPr>
            </w:pPr>
          </w:p>
        </w:tc>
      </w:tr>
    </w:tbl>
    <w:p w:rsidR="00000000" w:rsidRPr="00E7642C" w:rsidRDefault="00E7642C">
      <w:pPr>
        <w:rPr>
          <w:lang w:val="ru-RU"/>
        </w:rPr>
      </w:pPr>
    </w:p>
    <w:sectPr w:rsidR="00000000" w:rsidRPr="00E7642C">
      <w:footerReference w:type="default" r:id="rId13"/>
      <w:footerReference w:type="first" r:id="rId14"/>
      <w:pgSz w:w="12179" w:h="16837"/>
      <w:pgMar w:top="1133" w:right="850" w:bottom="992" w:left="1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585" w:rsidRDefault="00E7642C">
      <w:r>
        <w:separator/>
      </w:r>
    </w:p>
  </w:endnote>
  <w:endnote w:type="continuationSeparator" w:id="0">
    <w:p w:rsidR="00AC5585" w:rsidRDefault="00E76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AC5585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C5585" w:rsidRDefault="00AC5585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C5585" w:rsidRDefault="00AC5585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C5585" w:rsidRDefault="00AC5585">
          <w:pPr>
            <w:pStyle w:val="EmptyLayoutCell"/>
          </w:pPr>
        </w:p>
      </w:tc>
    </w:tr>
    <w:tr w:rsidR="00AC5585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C5585" w:rsidRDefault="00AC5585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AC5585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AC5585" w:rsidRDefault="00AC5585"/>
            </w:tc>
          </w:tr>
        </w:tbl>
        <w:p w:rsidR="00AC5585" w:rsidRDefault="00AC5585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C5585" w:rsidRDefault="00AC5585">
          <w:pPr>
            <w:pStyle w:val="EmptyLayoutCell"/>
          </w:pPr>
        </w:p>
      </w:tc>
    </w:tr>
  </w:tbl>
  <w:p w:rsidR="00AC5585" w:rsidRDefault="00AC558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AC5585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C5585" w:rsidRDefault="00AC5585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C5585" w:rsidRDefault="00AC5585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C5585" w:rsidRDefault="00AC5585">
          <w:pPr>
            <w:pStyle w:val="EmptyLayoutCell"/>
          </w:pPr>
        </w:p>
      </w:tc>
    </w:tr>
    <w:tr w:rsidR="00AC5585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C5585" w:rsidRDefault="00AC5585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AC5585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AC5585" w:rsidRDefault="00AC5585"/>
            </w:tc>
          </w:tr>
        </w:tbl>
        <w:p w:rsidR="00AC5585" w:rsidRDefault="00AC5585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C5585" w:rsidRDefault="00AC5585">
          <w:pPr>
            <w:pStyle w:val="EmptyLayoutCell"/>
          </w:pPr>
        </w:p>
      </w:tc>
    </w:tr>
  </w:tbl>
  <w:p w:rsidR="00AC5585" w:rsidRDefault="00AC558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585" w:rsidRDefault="00E7642C">
      <w:r>
        <w:separator/>
      </w:r>
    </w:p>
  </w:footnote>
  <w:footnote w:type="continuationSeparator" w:id="0">
    <w:p w:rsidR="00AC5585" w:rsidRDefault="00E764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585"/>
    <w:rsid w:val="00AC5585"/>
    <w:rsid w:val="00E7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paragraph" w:styleId="afb">
    <w:name w:val="Balloon Text"/>
    <w:basedOn w:val="a"/>
    <w:link w:val="afc"/>
    <w:uiPriority w:val="99"/>
    <w:semiHidden/>
    <w:unhideWhenUsed/>
    <w:rsid w:val="00E7642C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E7642C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0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2087</Words>
  <Characters>11897</Characters>
  <Application>Microsoft Office Word</Application>
  <DocSecurity>0</DocSecurity>
  <Lines>99</Lines>
  <Paragraphs>27</Paragraphs>
  <ScaleCrop>false</ScaleCrop>
  <Company/>
  <LinksUpToDate>false</LinksUpToDate>
  <CharactersWithSpaces>13957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RPD</dc:title>
  <dc:creator>Иванов Сергей Семенович</dc:creator>
  <cp:lastModifiedBy>Железова Татьяна Александровна</cp:lastModifiedBy>
  <cp:revision>10</cp:revision>
  <dcterms:created xsi:type="dcterms:W3CDTF">2025-05-21T07:49:00Z</dcterms:created>
  <dcterms:modified xsi:type="dcterms:W3CDTF">2026-07-20T09:42:00Z</dcterms:modified>
  <cp:version>917504</cp:version>
</cp:coreProperties>
</file>